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202F8" w14:textId="77777777" w:rsidR="00DF7322" w:rsidRPr="000C76CC" w:rsidRDefault="008A34B0" w:rsidP="008C07CC">
      <w:pPr>
        <w:pStyle w:val="zydra"/>
        <w:jc w:val="right"/>
        <w:rPr>
          <w:rFonts w:ascii="Calibri" w:hAnsi="Calibri" w:cs="Arial"/>
          <w:b/>
          <w:bCs/>
          <w:color w:val="9D2444"/>
          <w:sz w:val="22"/>
          <w:szCs w:val="22"/>
        </w:rPr>
      </w:pPr>
      <w:r w:rsidRPr="000C76CC">
        <w:rPr>
          <w:rFonts w:ascii="Calibri" w:hAnsi="Calibri" w:cs="Arial"/>
          <w:b/>
          <w:bCs/>
          <w:noProof/>
          <w:color w:val="9D2444"/>
          <w:sz w:val="22"/>
          <w:szCs w:val="22"/>
        </w:rPr>
        <w:drawing>
          <wp:anchor distT="0" distB="0" distL="114300" distR="114300" simplePos="0" relativeHeight="251657216" behindDoc="0" locked="0" layoutInCell="1" allowOverlap="1" wp14:anchorId="0FD9C620" wp14:editId="444F575D">
            <wp:simplePos x="0" y="0"/>
            <wp:positionH relativeFrom="column">
              <wp:posOffset>5943600</wp:posOffset>
            </wp:positionH>
            <wp:positionV relativeFrom="paragraph">
              <wp:posOffset>0</wp:posOffset>
            </wp:positionV>
            <wp:extent cx="698500" cy="487045"/>
            <wp:effectExtent l="0" t="0" r="1270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322" w:rsidRPr="000C76CC">
        <w:rPr>
          <w:rFonts w:ascii="Calibri" w:hAnsi="Calibri" w:cs="Arial"/>
          <w:b/>
          <w:bCs/>
          <w:color w:val="9D2444"/>
          <w:sz w:val="22"/>
          <w:szCs w:val="22"/>
        </w:rPr>
        <w:t>Estetinės odontologijos centras</w:t>
      </w:r>
    </w:p>
    <w:p w14:paraId="32D758B6" w14:textId="407F21DA" w:rsidR="00A15BBF" w:rsidRPr="0065541C" w:rsidRDefault="00C20112" w:rsidP="002D7D0A">
      <w:pPr>
        <w:jc w:val="center"/>
        <w:rPr>
          <w:rFonts w:ascii="Calibri" w:hAnsi="Calibri" w:cs="Arial"/>
          <w:b/>
          <w:smallCaps/>
          <w:color w:val="0000FF"/>
          <w:sz w:val="22"/>
          <w:szCs w:val="22"/>
          <w:u w:val="single"/>
        </w:rPr>
      </w:pPr>
      <w:r w:rsidRPr="0065541C">
        <w:rPr>
          <w:rFonts w:ascii="Calibri" w:hAnsi="Calibri" w:cs="Arial"/>
          <w:b/>
          <w:smallCaps/>
          <w:color w:val="0000FF"/>
          <w:sz w:val="22"/>
          <w:szCs w:val="22"/>
          <w:u w:val="single"/>
        </w:rPr>
        <w:t>Odontologinė fot</w:t>
      </w:r>
      <w:r w:rsidR="00A15BBF" w:rsidRPr="0065541C">
        <w:rPr>
          <w:rFonts w:ascii="Calibri" w:hAnsi="Calibri" w:cs="Arial"/>
          <w:b/>
          <w:smallCaps/>
          <w:color w:val="0000FF"/>
          <w:sz w:val="22"/>
          <w:szCs w:val="22"/>
          <w:u w:val="single"/>
        </w:rPr>
        <w:t>ografija klinikinėje praktikoje</w:t>
      </w:r>
      <w:r w:rsidRPr="0065541C">
        <w:rPr>
          <w:rFonts w:ascii="Calibri" w:hAnsi="Calibri" w:cs="Arial"/>
          <w:b/>
          <w:smallCaps/>
          <w:color w:val="0000FF"/>
          <w:sz w:val="22"/>
          <w:szCs w:val="22"/>
          <w:u w:val="single"/>
        </w:rPr>
        <w:t xml:space="preserve"> </w:t>
      </w:r>
    </w:p>
    <w:p w14:paraId="4D28BCF5" w14:textId="0A73145D" w:rsidR="00C20112" w:rsidRPr="00D05A5A" w:rsidRDefault="00C20112" w:rsidP="002D7D0A">
      <w:pPr>
        <w:jc w:val="center"/>
        <w:rPr>
          <w:rFonts w:ascii="Calibri" w:hAnsi="Calibri" w:cs="Arial"/>
          <w:b/>
          <w:smallCaps/>
          <w:color w:val="0000FF"/>
          <w:sz w:val="28"/>
          <w:szCs w:val="28"/>
        </w:rPr>
      </w:pPr>
      <w:r w:rsidRPr="00C20112">
        <w:rPr>
          <w:rFonts w:ascii="Calibri" w:hAnsi="Calibri" w:cs="Arial"/>
          <w:b/>
          <w:smallCaps/>
          <w:color w:val="0000FF"/>
          <w:sz w:val="28"/>
          <w:szCs w:val="28"/>
        </w:rPr>
        <w:t>dantų, portretų fotografavimo abc</w:t>
      </w:r>
      <w:r w:rsidR="00980C7D">
        <w:rPr>
          <w:rFonts w:ascii="Calibri" w:hAnsi="Calibri" w:cs="Arial"/>
          <w:b/>
          <w:smallCaps/>
          <w:color w:val="0000FF"/>
          <w:sz w:val="28"/>
          <w:szCs w:val="28"/>
        </w:rPr>
        <w:t xml:space="preserve">: </w:t>
      </w:r>
      <w:r w:rsidR="00980C7D" w:rsidRPr="00D05A5A">
        <w:rPr>
          <w:rFonts w:ascii="Calibri" w:hAnsi="Calibri" w:cs="Arial"/>
          <w:b/>
          <w:smallCaps/>
          <w:color w:val="0000FF"/>
          <w:sz w:val="28"/>
          <w:szCs w:val="28"/>
        </w:rPr>
        <w:t xml:space="preserve">teorija </w:t>
      </w:r>
      <w:r w:rsidR="009D79CD" w:rsidRPr="00D05A5A">
        <w:rPr>
          <w:rFonts w:ascii="Calibri" w:hAnsi="Calibri" w:cs="Arial"/>
          <w:b/>
          <w:smallCaps/>
          <w:color w:val="0000FF"/>
          <w:sz w:val="28"/>
          <w:szCs w:val="28"/>
        </w:rPr>
        <w:t>su</w:t>
      </w:r>
      <w:r w:rsidR="00980C7D" w:rsidRPr="00D05A5A">
        <w:rPr>
          <w:rFonts w:ascii="Calibri" w:hAnsi="Calibri" w:cs="Arial"/>
          <w:b/>
          <w:smallCaps/>
          <w:color w:val="0000FF"/>
          <w:sz w:val="28"/>
          <w:szCs w:val="28"/>
        </w:rPr>
        <w:t xml:space="preserve"> </w:t>
      </w:r>
      <w:r w:rsidR="000C76CC">
        <w:rPr>
          <w:rFonts w:ascii="Calibri" w:hAnsi="Calibri" w:cs="Arial"/>
          <w:b/>
          <w:smallCaps/>
          <w:color w:val="0000FF"/>
          <w:sz w:val="28"/>
          <w:szCs w:val="28"/>
        </w:rPr>
        <w:t>praktikine</w:t>
      </w:r>
      <w:r w:rsidR="009D79CD" w:rsidRPr="00D05A5A">
        <w:rPr>
          <w:rFonts w:ascii="Calibri" w:hAnsi="Calibri" w:cs="Arial"/>
          <w:b/>
          <w:smallCaps/>
          <w:color w:val="0000FF"/>
          <w:sz w:val="28"/>
          <w:szCs w:val="28"/>
        </w:rPr>
        <w:t xml:space="preserve"> dalimi</w:t>
      </w:r>
      <w:r w:rsidR="006D67E9" w:rsidRPr="00D05A5A">
        <w:rPr>
          <w:b/>
          <w:bCs/>
          <w:color w:val="FF0000"/>
        </w:rPr>
        <w:t>*</w:t>
      </w:r>
    </w:p>
    <w:p w14:paraId="2EE5ED2E" w14:textId="77777777" w:rsidR="002D7D0A" w:rsidRPr="00D05A5A" w:rsidRDefault="002D7D0A" w:rsidP="002D7D0A">
      <w:pPr>
        <w:rPr>
          <w:rFonts w:ascii="Calibri" w:hAnsi="Calibri" w:cs="Arial"/>
          <w:b/>
          <w:smallCaps/>
          <w:color w:val="0000FF"/>
          <w:sz w:val="28"/>
          <w:szCs w:val="28"/>
        </w:rPr>
      </w:pPr>
    </w:p>
    <w:p w14:paraId="45C8BFF3" w14:textId="77777777" w:rsidR="002D7D0A" w:rsidRPr="00D05A5A" w:rsidRDefault="002D7D0A" w:rsidP="00DF7322">
      <w:pPr>
        <w:jc w:val="center"/>
        <w:rPr>
          <w:rFonts w:ascii="Calibri" w:hAnsi="Calibri" w:cs="Arial"/>
          <w:b/>
        </w:rPr>
      </w:pPr>
      <w:r w:rsidRPr="00D05A5A">
        <w:rPr>
          <w:rFonts w:ascii="Calibri" w:hAnsi="Calibri" w:cs="Arial"/>
          <w:b/>
        </w:rPr>
        <w:t>Veda gyd.odontologė Ingrida Ivancė</w:t>
      </w:r>
      <w:r w:rsidR="002F4B7A" w:rsidRPr="00D05A5A">
        <w:rPr>
          <w:rFonts w:ascii="Calibri" w:hAnsi="Calibri" w:cs="Arial"/>
          <w:b/>
        </w:rPr>
        <w:t>, vadybininkas</w:t>
      </w:r>
      <w:r w:rsidR="00F571E2" w:rsidRPr="00D05A5A">
        <w:rPr>
          <w:rFonts w:ascii="Calibri" w:hAnsi="Calibri" w:cs="Arial"/>
          <w:b/>
        </w:rPr>
        <w:t>, fotografas</w:t>
      </w:r>
      <w:r w:rsidR="002F4B7A" w:rsidRPr="00D05A5A">
        <w:rPr>
          <w:rFonts w:ascii="Calibri" w:hAnsi="Calibri" w:cs="Arial"/>
          <w:b/>
        </w:rPr>
        <w:t xml:space="preserve"> Arūnas Radžiūnas</w:t>
      </w:r>
    </w:p>
    <w:p w14:paraId="417896A2" w14:textId="77777777" w:rsidR="002D7D0A" w:rsidRPr="00D05A5A" w:rsidRDefault="002D7D0A" w:rsidP="002D7D0A">
      <w:pPr>
        <w:rPr>
          <w:rFonts w:ascii="Calibri" w:hAnsi="Calibri" w:cs="Arial"/>
          <w:b/>
        </w:rPr>
      </w:pPr>
    </w:p>
    <w:tbl>
      <w:tblPr>
        <w:tblpPr w:leftFromText="180" w:rightFromText="180" w:vertAnchor="text" w:horzAnchor="margin" w:tblpY="1145"/>
        <w:tblOverlap w:val="never"/>
        <w:tblW w:w="0" w:type="auto"/>
        <w:tblLook w:val="01E0" w:firstRow="1" w:lastRow="1" w:firstColumn="1" w:lastColumn="1" w:noHBand="0" w:noVBand="0"/>
      </w:tblPr>
      <w:tblGrid>
        <w:gridCol w:w="3767"/>
      </w:tblGrid>
      <w:tr w:rsidR="008C07CC" w:rsidRPr="00D05A5A" w14:paraId="51CFE97B" w14:textId="77777777" w:rsidTr="008C07CC">
        <w:trPr>
          <w:trHeight w:val="2658"/>
        </w:trPr>
        <w:tc>
          <w:tcPr>
            <w:tcW w:w="3767" w:type="dxa"/>
          </w:tcPr>
          <w:p w14:paraId="4A379806" w14:textId="77777777" w:rsidR="008C07CC" w:rsidRPr="00D05A5A" w:rsidRDefault="008A34B0" w:rsidP="008C07CC">
            <w:pPr>
              <w:jc w:val="center"/>
              <w:rPr>
                <w:rFonts w:ascii="Calibri" w:hAnsi="Calibri" w:cs="Arial"/>
              </w:rPr>
            </w:pPr>
            <w:r>
              <w:rPr>
                <w:rFonts w:ascii="Calibri" w:hAnsi="Calibri" w:cs="Arial"/>
                <w:noProof/>
                <w:sz w:val="22"/>
                <w:szCs w:val="22"/>
              </w:rPr>
              <w:drawing>
                <wp:inline distT="0" distB="0" distL="0" distR="0" wp14:anchorId="7CDD8B33" wp14:editId="5A322022">
                  <wp:extent cx="2160905" cy="1429385"/>
                  <wp:effectExtent l="0" t="0" r="0" b="0"/>
                  <wp:docPr id="31" name="Picture 31" descr="Simona-K_170421_I_Pv_1Vb_Mn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imona-K_170421_I_Pv_1Vb_Mn_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905" cy="1429385"/>
                          </a:xfrm>
                          <a:prstGeom prst="rect">
                            <a:avLst/>
                          </a:prstGeom>
                          <a:noFill/>
                          <a:ln>
                            <a:noFill/>
                          </a:ln>
                        </pic:spPr>
                      </pic:pic>
                    </a:graphicData>
                  </a:graphic>
                </wp:inline>
              </w:drawing>
            </w:r>
          </w:p>
        </w:tc>
      </w:tr>
      <w:tr w:rsidR="008C07CC" w:rsidRPr="00D05A5A" w14:paraId="114B345D" w14:textId="77777777" w:rsidTr="008C07CC">
        <w:trPr>
          <w:trHeight w:val="1323"/>
        </w:trPr>
        <w:tc>
          <w:tcPr>
            <w:tcW w:w="3767" w:type="dxa"/>
          </w:tcPr>
          <w:p w14:paraId="303D0294" w14:textId="77777777" w:rsidR="008C07CC" w:rsidRPr="00D05A5A" w:rsidRDefault="008A34B0" w:rsidP="008C07CC">
            <w:pPr>
              <w:jc w:val="center"/>
              <w:rPr>
                <w:rFonts w:ascii="Calibri" w:hAnsi="Calibri" w:cs="Arial"/>
              </w:rPr>
            </w:pPr>
            <w:r>
              <w:rPr>
                <w:rFonts w:ascii="Calibri" w:hAnsi="Calibri" w:cs="Arial"/>
                <w:noProof/>
              </w:rPr>
              <w:drawing>
                <wp:inline distT="0" distB="0" distL="0" distR="0" wp14:anchorId="500794E3" wp14:editId="4DE7AED1">
                  <wp:extent cx="2160905" cy="1429385"/>
                  <wp:effectExtent l="0" t="0" r="0" b="0"/>
                  <wp:docPr id="37" name="Picture 37" descr="DSC_1031 ft kur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SC_1031 ft kursa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905" cy="1429385"/>
                          </a:xfrm>
                          <a:prstGeom prst="rect">
                            <a:avLst/>
                          </a:prstGeom>
                          <a:noFill/>
                          <a:ln>
                            <a:noFill/>
                          </a:ln>
                        </pic:spPr>
                      </pic:pic>
                    </a:graphicData>
                  </a:graphic>
                </wp:inline>
              </w:drawing>
            </w:r>
          </w:p>
          <w:p w14:paraId="2F98BB03" w14:textId="77777777" w:rsidR="008C07CC" w:rsidRPr="00D05A5A" w:rsidRDefault="008C07CC" w:rsidP="008C07CC">
            <w:pPr>
              <w:jc w:val="center"/>
              <w:rPr>
                <w:rFonts w:ascii="Calibri" w:hAnsi="Calibri" w:cs="Arial"/>
              </w:rPr>
            </w:pPr>
          </w:p>
        </w:tc>
      </w:tr>
      <w:tr w:rsidR="008C07CC" w:rsidRPr="00D05A5A" w14:paraId="3385B2C5" w14:textId="77777777" w:rsidTr="008C07CC">
        <w:trPr>
          <w:trHeight w:val="1349"/>
        </w:trPr>
        <w:tc>
          <w:tcPr>
            <w:tcW w:w="3767" w:type="dxa"/>
          </w:tcPr>
          <w:p w14:paraId="0D249833" w14:textId="77777777" w:rsidR="008C07CC" w:rsidRPr="00D05A5A" w:rsidRDefault="008A34B0" w:rsidP="008C07CC">
            <w:pPr>
              <w:jc w:val="center"/>
              <w:rPr>
                <w:rFonts w:ascii="Calibri" w:hAnsi="Calibri" w:cs="Arial"/>
                <w:noProof/>
              </w:rPr>
            </w:pPr>
            <w:r>
              <w:rPr>
                <w:rFonts w:ascii="Calibri" w:hAnsi="Calibri" w:cs="Arial"/>
                <w:noProof/>
              </w:rPr>
              <w:drawing>
                <wp:inline distT="0" distB="0" distL="0" distR="0" wp14:anchorId="4C2A6669" wp14:editId="11A7A5DC">
                  <wp:extent cx="2174240" cy="1442720"/>
                  <wp:effectExtent l="0" t="0" r="10160" b="5080"/>
                  <wp:docPr id="54" name="Picture 54" descr="DSC_1041 ft kur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_1041 ft kursa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240" cy="1442720"/>
                          </a:xfrm>
                          <a:prstGeom prst="rect">
                            <a:avLst/>
                          </a:prstGeom>
                          <a:noFill/>
                          <a:ln>
                            <a:noFill/>
                          </a:ln>
                        </pic:spPr>
                      </pic:pic>
                    </a:graphicData>
                  </a:graphic>
                </wp:inline>
              </w:drawing>
            </w:r>
          </w:p>
          <w:p w14:paraId="4FEF89C9" w14:textId="77777777" w:rsidR="0019102C" w:rsidRPr="00D05A5A" w:rsidRDefault="0019102C" w:rsidP="008C07CC">
            <w:pPr>
              <w:jc w:val="center"/>
              <w:rPr>
                <w:rFonts w:ascii="Calibri" w:hAnsi="Calibri" w:cs="Arial"/>
              </w:rPr>
            </w:pPr>
          </w:p>
        </w:tc>
      </w:tr>
      <w:tr w:rsidR="008C07CC" w:rsidRPr="00D05A5A" w14:paraId="3970D2CA" w14:textId="77777777" w:rsidTr="008C07CC">
        <w:trPr>
          <w:trHeight w:val="288"/>
        </w:trPr>
        <w:tc>
          <w:tcPr>
            <w:tcW w:w="3767" w:type="dxa"/>
          </w:tcPr>
          <w:p w14:paraId="2B2805BC" w14:textId="77777777" w:rsidR="008C07CC" w:rsidRPr="00D05A5A" w:rsidRDefault="008A34B0" w:rsidP="008C07CC">
            <w:pPr>
              <w:jc w:val="center"/>
              <w:rPr>
                <w:rFonts w:ascii="Calibri" w:hAnsi="Calibri" w:cs="Arial"/>
                <w:b/>
                <w:i/>
              </w:rPr>
            </w:pPr>
            <w:r>
              <w:rPr>
                <w:rFonts w:ascii="Calibri" w:hAnsi="Calibri" w:cs="Arial"/>
                <w:b/>
                <w:i/>
                <w:noProof/>
              </w:rPr>
              <w:drawing>
                <wp:inline distT="0" distB="0" distL="0" distR="0" wp14:anchorId="6792A8FC" wp14:editId="0069B101">
                  <wp:extent cx="2160905" cy="1564640"/>
                  <wp:effectExtent l="0" t="0" r="0" b="10160"/>
                  <wp:docPr id="63" name="Picture 63" descr="DSC_1046 ft kur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C_1046 ft kursa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905" cy="1564640"/>
                          </a:xfrm>
                          <a:prstGeom prst="rect">
                            <a:avLst/>
                          </a:prstGeom>
                          <a:noFill/>
                          <a:ln>
                            <a:noFill/>
                          </a:ln>
                        </pic:spPr>
                      </pic:pic>
                    </a:graphicData>
                  </a:graphic>
                </wp:inline>
              </w:drawing>
            </w:r>
          </w:p>
        </w:tc>
      </w:tr>
    </w:tbl>
    <w:p w14:paraId="385372E3" w14:textId="3AFFC09A" w:rsidR="002D7D0A" w:rsidRPr="00D05A5A" w:rsidRDefault="002D7D0A" w:rsidP="008C07CC">
      <w:pPr>
        <w:rPr>
          <w:rFonts w:ascii="Calibri" w:hAnsi="Calibri" w:cs="Arial"/>
          <w:b/>
          <w:i/>
          <w:sz w:val="22"/>
          <w:szCs w:val="22"/>
        </w:rPr>
      </w:pPr>
      <w:r w:rsidRPr="00D05A5A">
        <w:rPr>
          <w:rFonts w:ascii="Calibri" w:hAnsi="Calibri" w:cs="Arial"/>
          <w:b/>
          <w:i/>
          <w:sz w:val="22"/>
          <w:szCs w:val="22"/>
        </w:rPr>
        <w:t xml:space="preserve">Kursai skirti </w:t>
      </w:r>
      <w:r w:rsidR="00A633E4" w:rsidRPr="00D05A5A">
        <w:rPr>
          <w:rFonts w:ascii="Calibri" w:hAnsi="Calibri" w:cs="Arial"/>
          <w:b/>
          <w:i/>
          <w:sz w:val="22"/>
          <w:szCs w:val="22"/>
        </w:rPr>
        <w:t xml:space="preserve">klinikinio fotografavimo tobulinimui </w:t>
      </w:r>
      <w:r w:rsidR="0024490F" w:rsidRPr="00D05A5A">
        <w:rPr>
          <w:rFonts w:ascii="Calibri" w:hAnsi="Calibri" w:cs="Arial"/>
          <w:b/>
          <w:i/>
          <w:sz w:val="22"/>
          <w:szCs w:val="22"/>
        </w:rPr>
        <w:t>gydytojams</w:t>
      </w:r>
      <w:r w:rsidR="008C07CC" w:rsidRPr="00D05A5A">
        <w:rPr>
          <w:rFonts w:ascii="Calibri" w:hAnsi="Calibri" w:cs="Arial"/>
          <w:b/>
          <w:i/>
          <w:sz w:val="22"/>
          <w:szCs w:val="22"/>
        </w:rPr>
        <w:t xml:space="preserve"> </w:t>
      </w:r>
      <w:r w:rsidRPr="00D05A5A">
        <w:rPr>
          <w:rFonts w:ascii="Calibri" w:hAnsi="Calibri" w:cs="Arial"/>
          <w:b/>
          <w:i/>
          <w:sz w:val="22"/>
          <w:szCs w:val="22"/>
        </w:rPr>
        <w:t xml:space="preserve">odontologams, burnos priežiūros specialistams, </w:t>
      </w:r>
      <w:r w:rsidR="00DF7322" w:rsidRPr="00D05A5A">
        <w:rPr>
          <w:rFonts w:ascii="Calibri" w:hAnsi="Calibri" w:cs="Arial"/>
          <w:b/>
          <w:i/>
          <w:sz w:val="22"/>
          <w:szCs w:val="22"/>
        </w:rPr>
        <w:t xml:space="preserve">odontologų asistentams, </w:t>
      </w:r>
      <w:r w:rsidRPr="00D05A5A">
        <w:rPr>
          <w:rFonts w:ascii="Calibri" w:hAnsi="Calibri" w:cs="Arial"/>
          <w:b/>
          <w:i/>
          <w:sz w:val="22"/>
          <w:szCs w:val="22"/>
        </w:rPr>
        <w:t xml:space="preserve">dantų technikams, odontologinių kabinetų, klinikų </w:t>
      </w:r>
      <w:r w:rsidR="00A01B03">
        <w:rPr>
          <w:rFonts w:ascii="Calibri" w:hAnsi="Calibri" w:cs="Arial"/>
          <w:b/>
          <w:i/>
          <w:sz w:val="22"/>
          <w:szCs w:val="22"/>
        </w:rPr>
        <w:t xml:space="preserve">vadovams ir </w:t>
      </w:r>
      <w:r w:rsidRPr="00D05A5A">
        <w:rPr>
          <w:rFonts w:ascii="Calibri" w:hAnsi="Calibri" w:cs="Arial"/>
          <w:b/>
          <w:i/>
          <w:sz w:val="22"/>
          <w:szCs w:val="22"/>
        </w:rPr>
        <w:t xml:space="preserve">vadybininkams </w:t>
      </w:r>
      <w:r w:rsidR="00A959FC" w:rsidRPr="00D05A5A">
        <w:rPr>
          <w:rFonts w:ascii="Calibri" w:hAnsi="Calibri" w:cs="Arial"/>
          <w:b/>
          <w:i/>
          <w:sz w:val="22"/>
          <w:szCs w:val="22"/>
        </w:rPr>
        <w:t xml:space="preserve">– ypač tiems, kurie teikia </w:t>
      </w:r>
      <w:r w:rsidR="00FE2AB1" w:rsidRPr="00D05A5A">
        <w:rPr>
          <w:rFonts w:ascii="Calibri" w:hAnsi="Calibri" w:cs="Arial"/>
          <w:b/>
          <w:i/>
          <w:sz w:val="22"/>
          <w:szCs w:val="22"/>
        </w:rPr>
        <w:t xml:space="preserve">tarpdisciplininės </w:t>
      </w:r>
      <w:r w:rsidR="00A959FC" w:rsidRPr="00D05A5A">
        <w:rPr>
          <w:rFonts w:ascii="Calibri" w:hAnsi="Calibri" w:cs="Arial"/>
          <w:b/>
          <w:i/>
          <w:sz w:val="22"/>
          <w:szCs w:val="22"/>
        </w:rPr>
        <w:t>estetinės odontologijos paslaugas.</w:t>
      </w:r>
      <w:r w:rsidR="006C14B2" w:rsidRPr="00D05A5A">
        <w:rPr>
          <w:rFonts w:ascii="Calibri" w:hAnsi="Calibri" w:cs="Arial"/>
          <w:b/>
          <w:i/>
          <w:sz w:val="22"/>
          <w:szCs w:val="22"/>
        </w:rPr>
        <w:t xml:space="preserve"> Kursų medžiaga pateikiama pagal Amerikos Kosmetinės Odontologijos Akademijos (AACD) akreditacijos protokolus.</w:t>
      </w:r>
    </w:p>
    <w:p w14:paraId="746B50B1" w14:textId="77777777" w:rsidR="002D7D0A" w:rsidRPr="00D05A5A" w:rsidRDefault="002D7D0A" w:rsidP="002D7D0A">
      <w:pPr>
        <w:jc w:val="center"/>
        <w:rPr>
          <w:rFonts w:ascii="Calibri" w:hAnsi="Calibri" w:cs="Arial"/>
          <w:b/>
          <w:sz w:val="22"/>
          <w:szCs w:val="22"/>
        </w:rPr>
      </w:pPr>
    </w:p>
    <w:p w14:paraId="54039B86" w14:textId="0182A175" w:rsidR="00252A5C" w:rsidRPr="003B660F" w:rsidRDefault="002D7D0A" w:rsidP="003B660F">
      <w:pPr>
        <w:pStyle w:val="zydra"/>
        <w:rPr>
          <w:rFonts w:ascii="Calibri" w:hAnsi="Calibri" w:cs="Arial"/>
          <w:b/>
          <w:bCs/>
          <w:color w:val="C00000"/>
          <w:sz w:val="24"/>
          <w:szCs w:val="24"/>
        </w:rPr>
      </w:pPr>
      <w:r w:rsidRPr="003B660F">
        <w:rPr>
          <w:rFonts w:ascii="Calibri" w:hAnsi="Calibri" w:cs="Arial"/>
          <w:b/>
          <w:bCs/>
          <w:color w:val="C00000"/>
          <w:sz w:val="24"/>
          <w:szCs w:val="24"/>
        </w:rPr>
        <w:t>Dat</w:t>
      </w:r>
      <w:r w:rsidR="004A6F3D" w:rsidRPr="003B660F">
        <w:rPr>
          <w:rFonts w:ascii="Calibri" w:hAnsi="Calibri" w:cs="Arial"/>
          <w:b/>
          <w:bCs/>
          <w:color w:val="C00000"/>
          <w:sz w:val="24"/>
          <w:szCs w:val="24"/>
        </w:rPr>
        <w:t>a</w:t>
      </w:r>
      <w:r w:rsidRPr="003B660F">
        <w:rPr>
          <w:rFonts w:ascii="Calibri" w:hAnsi="Calibri" w:cs="Arial"/>
          <w:b/>
          <w:bCs/>
          <w:color w:val="C00000"/>
          <w:sz w:val="24"/>
          <w:szCs w:val="24"/>
        </w:rPr>
        <w:t xml:space="preserve">: </w:t>
      </w:r>
      <w:r w:rsidR="003F1261" w:rsidRPr="003B660F">
        <w:rPr>
          <w:rFonts w:ascii="Calibri" w:hAnsi="Calibri" w:cs="Arial"/>
          <w:b/>
          <w:bCs/>
          <w:color w:val="C00000"/>
          <w:sz w:val="24"/>
          <w:szCs w:val="24"/>
        </w:rPr>
        <w:t>201</w:t>
      </w:r>
      <w:r w:rsidR="00A01B03">
        <w:rPr>
          <w:rFonts w:ascii="Calibri" w:hAnsi="Calibri" w:cs="Arial"/>
          <w:b/>
          <w:bCs/>
          <w:color w:val="C00000"/>
          <w:sz w:val="24"/>
          <w:szCs w:val="24"/>
        </w:rPr>
        <w:t>9</w:t>
      </w:r>
      <w:r w:rsidR="000B497F" w:rsidRPr="003B660F">
        <w:rPr>
          <w:rFonts w:ascii="Calibri" w:hAnsi="Calibri" w:cs="Arial"/>
          <w:b/>
          <w:bCs/>
          <w:color w:val="C00000"/>
          <w:sz w:val="24"/>
          <w:szCs w:val="24"/>
        </w:rPr>
        <w:t xml:space="preserve"> </w:t>
      </w:r>
      <w:r w:rsidR="003F1261" w:rsidRPr="003B660F">
        <w:rPr>
          <w:rFonts w:ascii="Calibri" w:hAnsi="Calibri" w:cs="Arial"/>
          <w:b/>
          <w:bCs/>
          <w:color w:val="C00000"/>
          <w:sz w:val="24"/>
          <w:szCs w:val="24"/>
        </w:rPr>
        <w:t xml:space="preserve">m. </w:t>
      </w:r>
      <w:r w:rsidR="00A01B03">
        <w:rPr>
          <w:rFonts w:ascii="Calibri" w:hAnsi="Calibri" w:cs="Arial"/>
          <w:b/>
          <w:bCs/>
          <w:color w:val="C00000"/>
          <w:sz w:val="24"/>
          <w:szCs w:val="24"/>
        </w:rPr>
        <w:t>kovo</w:t>
      </w:r>
      <w:r w:rsidR="005D13E3">
        <w:rPr>
          <w:rFonts w:ascii="Calibri" w:hAnsi="Calibri" w:cs="Arial"/>
          <w:b/>
          <w:bCs/>
          <w:color w:val="C00000"/>
          <w:sz w:val="24"/>
          <w:szCs w:val="24"/>
        </w:rPr>
        <w:t xml:space="preserve"> </w:t>
      </w:r>
      <w:r w:rsidR="00A01B03">
        <w:rPr>
          <w:rFonts w:ascii="Calibri" w:hAnsi="Calibri" w:cs="Arial"/>
          <w:b/>
          <w:bCs/>
          <w:color w:val="C00000"/>
          <w:sz w:val="24"/>
          <w:szCs w:val="24"/>
        </w:rPr>
        <w:t>1</w:t>
      </w:r>
      <w:r w:rsidR="00252A5C" w:rsidRPr="003B660F">
        <w:rPr>
          <w:rFonts w:ascii="Calibri" w:hAnsi="Calibri" w:cs="Arial"/>
          <w:b/>
          <w:bCs/>
          <w:color w:val="C00000"/>
          <w:sz w:val="24"/>
          <w:szCs w:val="24"/>
        </w:rPr>
        <w:t xml:space="preserve"> d.</w:t>
      </w:r>
      <w:r w:rsidR="00B0195E" w:rsidRPr="003B660F">
        <w:rPr>
          <w:rFonts w:ascii="Calibri" w:hAnsi="Calibri" w:cs="Arial"/>
          <w:b/>
          <w:bCs/>
          <w:color w:val="C00000"/>
          <w:sz w:val="24"/>
          <w:szCs w:val="24"/>
        </w:rPr>
        <w:t xml:space="preserve"> (</w:t>
      </w:r>
      <w:r w:rsidR="00391058" w:rsidRPr="003B660F">
        <w:rPr>
          <w:rFonts w:ascii="Calibri" w:hAnsi="Calibri" w:cs="Arial"/>
          <w:b/>
          <w:bCs/>
          <w:color w:val="C00000"/>
          <w:sz w:val="24"/>
          <w:szCs w:val="24"/>
        </w:rPr>
        <w:t>V</w:t>
      </w:r>
      <w:r w:rsidR="00B0195E" w:rsidRPr="003B660F">
        <w:rPr>
          <w:rFonts w:ascii="Calibri" w:hAnsi="Calibri" w:cs="Arial"/>
          <w:b/>
          <w:bCs/>
          <w:color w:val="C00000"/>
          <w:sz w:val="24"/>
          <w:szCs w:val="24"/>
        </w:rPr>
        <w:t>)</w:t>
      </w:r>
      <w:r w:rsidR="00F571E2" w:rsidRPr="003B660F">
        <w:rPr>
          <w:rFonts w:ascii="Calibri" w:hAnsi="Calibri" w:cs="Arial"/>
          <w:b/>
          <w:bCs/>
          <w:color w:val="C00000"/>
          <w:sz w:val="24"/>
          <w:szCs w:val="24"/>
        </w:rPr>
        <w:t>, pradžia</w:t>
      </w:r>
      <w:r w:rsidR="002F4B7A" w:rsidRPr="003B660F">
        <w:rPr>
          <w:rFonts w:ascii="Calibri" w:hAnsi="Calibri" w:cs="Arial"/>
          <w:b/>
          <w:bCs/>
          <w:color w:val="C00000"/>
          <w:sz w:val="24"/>
          <w:szCs w:val="24"/>
        </w:rPr>
        <w:t xml:space="preserve"> </w:t>
      </w:r>
      <w:r w:rsidR="00391058" w:rsidRPr="003B660F">
        <w:rPr>
          <w:rFonts w:ascii="Calibri" w:hAnsi="Calibri" w:cs="Arial"/>
          <w:b/>
          <w:bCs/>
          <w:color w:val="C00000"/>
          <w:sz w:val="24"/>
          <w:szCs w:val="24"/>
        </w:rPr>
        <w:t>1</w:t>
      </w:r>
      <w:r w:rsidR="00A01B03">
        <w:rPr>
          <w:rFonts w:ascii="Calibri" w:hAnsi="Calibri" w:cs="Arial"/>
          <w:b/>
          <w:bCs/>
          <w:color w:val="C00000"/>
          <w:sz w:val="24"/>
          <w:szCs w:val="24"/>
        </w:rPr>
        <w:t>5</w:t>
      </w:r>
      <w:r w:rsidR="00391058" w:rsidRPr="003B660F">
        <w:rPr>
          <w:rFonts w:ascii="Calibri" w:hAnsi="Calibri" w:cs="Arial"/>
          <w:b/>
          <w:bCs/>
          <w:color w:val="C00000"/>
          <w:sz w:val="24"/>
          <w:szCs w:val="24"/>
        </w:rPr>
        <w:t>:00</w:t>
      </w:r>
      <w:r w:rsidR="003B660F" w:rsidRPr="003B660F">
        <w:rPr>
          <w:rFonts w:ascii="Calibri" w:hAnsi="Calibri" w:cs="Arial"/>
          <w:b/>
          <w:bCs/>
          <w:color w:val="C00000"/>
          <w:sz w:val="24"/>
          <w:szCs w:val="24"/>
        </w:rPr>
        <w:t xml:space="preserve">, trukmė </w:t>
      </w:r>
      <w:r w:rsidR="00A01B03">
        <w:rPr>
          <w:rFonts w:ascii="Calibri" w:hAnsi="Calibri" w:cs="Arial"/>
          <w:b/>
          <w:bCs/>
          <w:color w:val="C00000"/>
          <w:sz w:val="24"/>
          <w:szCs w:val="24"/>
        </w:rPr>
        <w:t xml:space="preserve">4 </w:t>
      </w:r>
      <w:r w:rsidR="00F571E2" w:rsidRPr="003B660F">
        <w:rPr>
          <w:rFonts w:ascii="Calibri" w:hAnsi="Calibri" w:cs="Arial"/>
          <w:b/>
          <w:bCs/>
          <w:color w:val="C00000"/>
          <w:sz w:val="24"/>
          <w:szCs w:val="24"/>
        </w:rPr>
        <w:t>val.</w:t>
      </w:r>
    </w:p>
    <w:p w14:paraId="29723C06" w14:textId="77777777" w:rsidR="0024490F" w:rsidRPr="00D05A5A" w:rsidRDefault="002D7D0A" w:rsidP="00EF0D7A">
      <w:pPr>
        <w:ind w:left="709"/>
        <w:rPr>
          <w:rFonts w:ascii="Calibri" w:hAnsi="Calibri" w:cs="Arial"/>
          <w:b/>
          <w:sz w:val="22"/>
          <w:szCs w:val="22"/>
        </w:rPr>
      </w:pPr>
      <w:r w:rsidRPr="00D05A5A">
        <w:rPr>
          <w:rFonts w:ascii="Calibri" w:hAnsi="Calibri" w:cs="Arial"/>
          <w:b/>
          <w:sz w:val="22"/>
          <w:szCs w:val="22"/>
        </w:rPr>
        <w:t xml:space="preserve">Kursų dalyvių skaičius: </w:t>
      </w:r>
      <w:r w:rsidR="007637FE">
        <w:rPr>
          <w:rFonts w:ascii="Calibri" w:hAnsi="Calibri" w:cs="Arial"/>
          <w:b/>
          <w:sz w:val="22"/>
          <w:szCs w:val="22"/>
        </w:rPr>
        <w:t>5-15</w:t>
      </w:r>
      <w:r w:rsidR="00D21EBB" w:rsidRPr="00D05A5A">
        <w:rPr>
          <w:rFonts w:ascii="Calibri" w:hAnsi="Calibri" w:cs="Arial"/>
          <w:b/>
          <w:sz w:val="22"/>
          <w:szCs w:val="22"/>
        </w:rPr>
        <w:t xml:space="preserve"> </w:t>
      </w:r>
    </w:p>
    <w:p w14:paraId="1E756B94" w14:textId="77777777" w:rsidR="00EF0D7A" w:rsidRPr="00D05A5A" w:rsidRDefault="008B7F46" w:rsidP="00EF0D7A">
      <w:pPr>
        <w:ind w:left="709"/>
        <w:rPr>
          <w:rFonts w:ascii="Calibri" w:hAnsi="Calibri" w:cs="Arial"/>
          <w:color w:val="FFFFFF"/>
          <w:sz w:val="22"/>
          <w:szCs w:val="22"/>
        </w:rPr>
      </w:pPr>
      <w:r w:rsidRPr="00D05A5A">
        <w:rPr>
          <w:rFonts w:ascii="Calibri" w:hAnsi="Calibri" w:cs="Arial"/>
          <w:color w:val="FFFFFF"/>
          <w:sz w:val="22"/>
          <w:szCs w:val="22"/>
        </w:rPr>
        <w:t>5</w:t>
      </w:r>
      <w:r w:rsidR="00EF0D7A" w:rsidRPr="00D05A5A">
        <w:rPr>
          <w:rFonts w:ascii="Calibri" w:hAnsi="Calibri" w:cs="Arial"/>
          <w:color w:val="FFFFFF"/>
          <w:sz w:val="22"/>
          <w:szCs w:val="22"/>
        </w:rPr>
        <w:t xml:space="preserve"> tobulinimosi valandosRegistruoti LR dontologų Rūmuose</w:t>
      </w:r>
    </w:p>
    <w:p w14:paraId="4C36C9D0" w14:textId="77777777" w:rsidR="00A01B03" w:rsidRPr="00A01B03" w:rsidRDefault="00A01B03" w:rsidP="00A01B03">
      <w:pPr>
        <w:ind w:firstLine="426"/>
        <w:rPr>
          <w:rFonts w:ascii="Calibri" w:hAnsi="Calibri" w:cs="Arial"/>
          <w:sz w:val="22"/>
          <w:szCs w:val="22"/>
        </w:rPr>
      </w:pPr>
      <w:r w:rsidRPr="00A01B03">
        <w:rPr>
          <w:rFonts w:ascii="Calibri" w:hAnsi="Calibri" w:cs="Arial"/>
          <w:sz w:val="22"/>
          <w:szCs w:val="22"/>
        </w:rPr>
        <w:t>Šiandien be kokybiškos skaitmeninės foto registracijos jau beveik neįmanoma aukšta funkcinės ir estetinės odontologijos darbų kokybė. Kursuose teoriškai ir praktiškai pateikiami Amerikos Kosmetinės Odontologinės Akademijos (AACD) fotografavimo protokolai bei papildomai kitų odontologinių specializacijų fotografijos.</w:t>
      </w:r>
    </w:p>
    <w:p w14:paraId="46A21C2A" w14:textId="008C9C1B" w:rsidR="00A01B03" w:rsidRPr="00A01B03" w:rsidRDefault="00A01B03" w:rsidP="00A01B03">
      <w:pPr>
        <w:ind w:firstLine="426"/>
        <w:rPr>
          <w:rFonts w:ascii="Calibri" w:hAnsi="Calibri" w:cs="Arial"/>
          <w:sz w:val="22"/>
          <w:szCs w:val="22"/>
        </w:rPr>
      </w:pPr>
      <w:r w:rsidRPr="00A01B03">
        <w:rPr>
          <w:rFonts w:ascii="Calibri" w:hAnsi="Calibri" w:cs="Arial"/>
          <w:sz w:val="22"/>
          <w:szCs w:val="22"/>
        </w:rPr>
        <w:t xml:space="preserve">Protokoluotos dantų, šypsenos, portreto skaitmeninės fotografijos kadro formavimas, fotografavimas, specifinės fotografijos dantų technikų laboratorijai, </w:t>
      </w:r>
      <w:proofErr w:type="spellStart"/>
      <w:r w:rsidRPr="00A01B03">
        <w:rPr>
          <w:rFonts w:ascii="Calibri" w:hAnsi="Calibri" w:cs="Arial"/>
          <w:sz w:val="22"/>
          <w:szCs w:val="22"/>
        </w:rPr>
        <w:t>poliarizacinių</w:t>
      </w:r>
      <w:proofErr w:type="spellEnd"/>
      <w:r w:rsidRPr="00A01B03">
        <w:rPr>
          <w:rFonts w:ascii="Calibri" w:hAnsi="Calibri" w:cs="Arial"/>
          <w:sz w:val="22"/>
          <w:szCs w:val="22"/>
        </w:rPr>
        <w:t xml:space="preserve"> filtrų naudojimas. Foto perkėlimas į kompiuterį bei Paslaugų vadybos sistemą</w:t>
      </w:r>
      <w:r>
        <w:rPr>
          <w:rFonts w:ascii="Calibri" w:hAnsi="Calibri" w:cs="Arial"/>
          <w:sz w:val="22"/>
          <w:szCs w:val="22"/>
        </w:rPr>
        <w:t xml:space="preserve"> (PVS**)</w:t>
      </w:r>
      <w:r w:rsidRPr="00A01B03">
        <w:rPr>
          <w:rFonts w:ascii="Calibri" w:hAnsi="Calibri" w:cs="Arial"/>
          <w:sz w:val="22"/>
          <w:szCs w:val="22"/>
        </w:rPr>
        <w:t>, formato keitimas, archyvavimas.</w:t>
      </w:r>
    </w:p>
    <w:p w14:paraId="4E7D1484" w14:textId="77777777" w:rsidR="00A01B03" w:rsidRPr="00A01B03" w:rsidRDefault="00A01B03" w:rsidP="00A01B03">
      <w:pPr>
        <w:ind w:firstLine="426"/>
        <w:rPr>
          <w:rFonts w:ascii="Calibri" w:hAnsi="Calibri" w:cs="Arial"/>
          <w:sz w:val="22"/>
          <w:szCs w:val="22"/>
        </w:rPr>
      </w:pPr>
      <w:r w:rsidRPr="00A01B03">
        <w:rPr>
          <w:rFonts w:ascii="Calibri" w:hAnsi="Calibri" w:cs="Arial"/>
          <w:sz w:val="22"/>
          <w:szCs w:val="22"/>
        </w:rPr>
        <w:t xml:space="preserve">Teorinė ir praktikinė dalys: paciento dantų, šypsenos ir portreto </w:t>
      </w:r>
      <w:proofErr w:type="spellStart"/>
      <w:r w:rsidRPr="00A01B03">
        <w:rPr>
          <w:rFonts w:ascii="Calibri" w:hAnsi="Calibri" w:cs="Arial"/>
          <w:sz w:val="22"/>
          <w:szCs w:val="22"/>
        </w:rPr>
        <w:t>fotosesija</w:t>
      </w:r>
      <w:proofErr w:type="spellEnd"/>
      <w:r w:rsidRPr="00A01B03">
        <w:rPr>
          <w:rFonts w:ascii="Calibri" w:hAnsi="Calibri" w:cs="Arial"/>
          <w:sz w:val="22"/>
          <w:szCs w:val="22"/>
        </w:rPr>
        <w:t>.</w:t>
      </w:r>
    </w:p>
    <w:p w14:paraId="6F98659D" w14:textId="77777777" w:rsidR="00A01B03" w:rsidRDefault="00A01B03" w:rsidP="00A01B03">
      <w:pPr>
        <w:ind w:firstLine="426"/>
        <w:rPr>
          <w:rFonts w:ascii="Calibri" w:hAnsi="Calibri" w:cs="Arial"/>
          <w:sz w:val="22"/>
          <w:szCs w:val="22"/>
        </w:rPr>
      </w:pPr>
      <w:r w:rsidRPr="00A01B03">
        <w:rPr>
          <w:rFonts w:ascii="Calibri" w:hAnsi="Calibri" w:cs="Arial"/>
          <w:sz w:val="22"/>
          <w:szCs w:val="22"/>
        </w:rPr>
        <w:t>Kursai skirti odontologams, burnos priežiūros specialistams, dantų technikams, odontologinių kabinetų ir klinikų vadovams bei vadybininkams.</w:t>
      </w:r>
      <w:r w:rsidRPr="00A01B03">
        <w:rPr>
          <w:rFonts w:ascii="Calibri" w:hAnsi="Calibri" w:cs="Arial"/>
          <w:sz w:val="22"/>
          <w:szCs w:val="22"/>
        </w:rPr>
        <w:t xml:space="preserve"> </w:t>
      </w:r>
    </w:p>
    <w:p w14:paraId="5E711725" w14:textId="447F2881" w:rsidR="006E76F5" w:rsidRPr="00D05A5A" w:rsidRDefault="009C771A" w:rsidP="00A01B03">
      <w:pPr>
        <w:ind w:firstLine="426"/>
        <w:rPr>
          <w:rFonts w:ascii="Calibri" w:hAnsi="Calibri" w:cs="Arial"/>
          <w:sz w:val="22"/>
          <w:szCs w:val="22"/>
        </w:rPr>
      </w:pPr>
      <w:r w:rsidRPr="00D05A5A">
        <w:rPr>
          <w:rFonts w:ascii="Calibri" w:hAnsi="Calibri" w:cs="Arial"/>
          <w:sz w:val="22"/>
          <w:szCs w:val="22"/>
        </w:rPr>
        <w:t xml:space="preserve">Pageidaujančius įgauti </w:t>
      </w:r>
      <w:r w:rsidR="00794715" w:rsidRPr="00D05A5A">
        <w:rPr>
          <w:rFonts w:ascii="Calibri" w:hAnsi="Calibri" w:cs="Arial"/>
          <w:sz w:val="22"/>
          <w:szCs w:val="22"/>
        </w:rPr>
        <w:t xml:space="preserve">aplinkos ir fotoaparato parametrų nustatymų </w:t>
      </w:r>
      <w:r w:rsidRPr="00D05A5A">
        <w:rPr>
          <w:rFonts w:ascii="Calibri" w:hAnsi="Calibri" w:cs="Arial"/>
          <w:sz w:val="22"/>
          <w:szCs w:val="22"/>
        </w:rPr>
        <w:t>mini įgūdžių k</w:t>
      </w:r>
      <w:r w:rsidR="006E76F5" w:rsidRPr="00D05A5A">
        <w:rPr>
          <w:rFonts w:ascii="Calibri" w:hAnsi="Calibri" w:cs="Arial"/>
          <w:sz w:val="22"/>
          <w:szCs w:val="22"/>
        </w:rPr>
        <w:t>viečiame atsinešti savo fotoaparatus</w:t>
      </w:r>
      <w:r w:rsidRPr="00D05A5A">
        <w:rPr>
          <w:rFonts w:ascii="Calibri" w:hAnsi="Calibri" w:cs="Arial"/>
          <w:sz w:val="22"/>
          <w:szCs w:val="22"/>
        </w:rPr>
        <w:t>.</w:t>
      </w:r>
    </w:p>
    <w:p w14:paraId="3391C1DB" w14:textId="77777777" w:rsidR="0024490F" w:rsidRPr="00D05A5A" w:rsidRDefault="0024490F" w:rsidP="002D7D0A">
      <w:pPr>
        <w:jc w:val="center"/>
        <w:rPr>
          <w:rFonts w:ascii="Calibri" w:hAnsi="Calibri" w:cs="Arial"/>
          <w:b/>
          <w:color w:val="0000FF"/>
          <w:sz w:val="22"/>
          <w:szCs w:val="22"/>
        </w:rPr>
      </w:pPr>
    </w:p>
    <w:p w14:paraId="79C6B91C" w14:textId="77777777" w:rsidR="00CB09AB" w:rsidRPr="00D05A5A" w:rsidRDefault="002D7D0A" w:rsidP="00C20112">
      <w:pPr>
        <w:jc w:val="center"/>
        <w:rPr>
          <w:rFonts w:ascii="Calibri" w:hAnsi="Calibri" w:cs="Arial"/>
          <w:sz w:val="22"/>
          <w:szCs w:val="22"/>
        </w:rPr>
      </w:pPr>
      <w:r w:rsidRPr="00D05A5A">
        <w:rPr>
          <w:rFonts w:ascii="Calibri" w:hAnsi="Calibri" w:cs="Arial"/>
          <w:b/>
          <w:color w:val="0000FF"/>
          <w:sz w:val="22"/>
          <w:szCs w:val="22"/>
        </w:rPr>
        <w:t>Programa:</w:t>
      </w:r>
    </w:p>
    <w:p w14:paraId="56D8D16A" w14:textId="77777777" w:rsidR="002D7D0A" w:rsidRPr="000C76CC" w:rsidRDefault="002D7D0A" w:rsidP="0065541C">
      <w:pPr>
        <w:pStyle w:val="ListParagraph"/>
        <w:numPr>
          <w:ilvl w:val="0"/>
          <w:numId w:val="8"/>
        </w:numPr>
        <w:tabs>
          <w:tab w:val="left" w:pos="284"/>
        </w:tabs>
        <w:ind w:left="426" w:hanging="425"/>
        <w:rPr>
          <w:rFonts w:ascii="Calibri" w:hAnsi="Calibri" w:cs="Arial"/>
          <w:sz w:val="22"/>
          <w:szCs w:val="22"/>
        </w:rPr>
      </w:pPr>
      <w:r w:rsidRPr="000C76CC">
        <w:rPr>
          <w:rFonts w:ascii="Calibri" w:hAnsi="Calibri" w:cs="Arial"/>
          <w:sz w:val="22"/>
          <w:szCs w:val="22"/>
        </w:rPr>
        <w:t>Pagrindin</w:t>
      </w:r>
      <w:r w:rsidR="00F571E2" w:rsidRPr="000C76CC">
        <w:rPr>
          <w:rFonts w:ascii="Calibri" w:hAnsi="Calibri" w:cs="Arial"/>
          <w:sz w:val="22"/>
          <w:szCs w:val="22"/>
        </w:rPr>
        <w:t>iai</w:t>
      </w:r>
      <w:r w:rsidRPr="000C76CC">
        <w:rPr>
          <w:rFonts w:ascii="Calibri" w:hAnsi="Calibri" w:cs="Arial"/>
          <w:sz w:val="22"/>
          <w:szCs w:val="22"/>
        </w:rPr>
        <w:t xml:space="preserve"> skaitmeninio fotoaparato, skirto </w:t>
      </w:r>
      <w:r w:rsidR="00F571E2" w:rsidRPr="000C76CC">
        <w:rPr>
          <w:rFonts w:ascii="Calibri" w:hAnsi="Calibri" w:cs="Arial"/>
          <w:sz w:val="22"/>
          <w:szCs w:val="22"/>
        </w:rPr>
        <w:t xml:space="preserve">dantų </w:t>
      </w:r>
      <w:r w:rsidRPr="000C76CC">
        <w:rPr>
          <w:rFonts w:ascii="Calibri" w:hAnsi="Calibri" w:cs="Arial"/>
          <w:sz w:val="22"/>
          <w:szCs w:val="22"/>
        </w:rPr>
        <w:t xml:space="preserve">fotografijai, </w:t>
      </w:r>
      <w:r w:rsidR="00F571E2" w:rsidRPr="000C76CC">
        <w:rPr>
          <w:rFonts w:ascii="Calibri" w:hAnsi="Calibri" w:cs="Arial"/>
          <w:sz w:val="22"/>
          <w:szCs w:val="22"/>
        </w:rPr>
        <w:t xml:space="preserve">parametrai, funkcijos ir </w:t>
      </w:r>
      <w:r w:rsidRPr="000C76CC">
        <w:rPr>
          <w:rFonts w:ascii="Calibri" w:hAnsi="Calibri" w:cs="Arial"/>
          <w:sz w:val="22"/>
          <w:szCs w:val="22"/>
        </w:rPr>
        <w:t>įranga.</w:t>
      </w:r>
    </w:p>
    <w:p w14:paraId="56E6ABF8" w14:textId="77777777" w:rsidR="002D7D0A" w:rsidRPr="000C76CC" w:rsidRDefault="002D7D0A" w:rsidP="0065541C">
      <w:pPr>
        <w:pStyle w:val="ListParagraph"/>
        <w:numPr>
          <w:ilvl w:val="0"/>
          <w:numId w:val="8"/>
        </w:numPr>
        <w:tabs>
          <w:tab w:val="left" w:pos="284"/>
        </w:tabs>
        <w:ind w:left="426" w:hanging="425"/>
        <w:rPr>
          <w:rFonts w:ascii="Calibri" w:hAnsi="Calibri" w:cs="Arial"/>
          <w:sz w:val="22"/>
          <w:szCs w:val="22"/>
        </w:rPr>
      </w:pPr>
      <w:r w:rsidRPr="000C76CC">
        <w:rPr>
          <w:rFonts w:ascii="Calibri" w:hAnsi="Calibri" w:cs="Arial"/>
          <w:sz w:val="22"/>
          <w:szCs w:val="22"/>
        </w:rPr>
        <w:t xml:space="preserve">Portretų fotografavimo įranga, šviesos </w:t>
      </w:r>
      <w:r w:rsidR="00FE2AB1" w:rsidRPr="000C76CC">
        <w:rPr>
          <w:rFonts w:ascii="Calibri" w:hAnsi="Calibri" w:cs="Arial"/>
          <w:sz w:val="22"/>
          <w:szCs w:val="22"/>
        </w:rPr>
        <w:t xml:space="preserve">parametrai </w:t>
      </w:r>
      <w:r w:rsidRPr="000C76CC">
        <w:rPr>
          <w:rFonts w:ascii="Calibri" w:hAnsi="Calibri" w:cs="Arial"/>
          <w:sz w:val="22"/>
          <w:szCs w:val="22"/>
        </w:rPr>
        <w:t>ir darbas mini-fotostudijoje.</w:t>
      </w:r>
    </w:p>
    <w:p w14:paraId="6A60287A" w14:textId="77777777" w:rsidR="002D7D0A" w:rsidRPr="000C76CC" w:rsidRDefault="002D7D0A" w:rsidP="0065541C">
      <w:pPr>
        <w:pStyle w:val="ListParagraph"/>
        <w:numPr>
          <w:ilvl w:val="0"/>
          <w:numId w:val="8"/>
        </w:numPr>
        <w:tabs>
          <w:tab w:val="left" w:pos="284"/>
        </w:tabs>
        <w:ind w:left="426" w:hanging="425"/>
        <w:rPr>
          <w:rFonts w:ascii="Calibri" w:hAnsi="Calibri" w:cs="Arial"/>
          <w:sz w:val="22"/>
          <w:szCs w:val="22"/>
        </w:rPr>
      </w:pPr>
      <w:r w:rsidRPr="000C76CC">
        <w:rPr>
          <w:rFonts w:ascii="Calibri" w:hAnsi="Calibri" w:cs="Arial"/>
          <w:sz w:val="22"/>
          <w:szCs w:val="22"/>
        </w:rPr>
        <w:t>Papildoma odontologinės f</w:t>
      </w:r>
      <w:r w:rsidR="00DC55D8" w:rsidRPr="000C76CC">
        <w:rPr>
          <w:rFonts w:ascii="Calibri" w:hAnsi="Calibri" w:cs="Arial"/>
          <w:sz w:val="22"/>
          <w:szCs w:val="22"/>
        </w:rPr>
        <w:t xml:space="preserve">otografijos įranga: okliuziniai apšviesti </w:t>
      </w:r>
      <w:r w:rsidR="00391058" w:rsidRPr="000C76CC">
        <w:rPr>
          <w:rFonts w:ascii="Calibri" w:hAnsi="Calibri" w:cs="Arial"/>
          <w:sz w:val="22"/>
          <w:szCs w:val="22"/>
        </w:rPr>
        <w:t>veidrodžiai,</w:t>
      </w:r>
      <w:r w:rsidRPr="000C76CC">
        <w:rPr>
          <w:rFonts w:ascii="Calibri" w:hAnsi="Calibri" w:cs="Arial"/>
          <w:sz w:val="22"/>
          <w:szCs w:val="22"/>
        </w:rPr>
        <w:t xml:space="preserve"> lūpų retraktoriai, kontrastoriai, kt.</w:t>
      </w:r>
    </w:p>
    <w:p w14:paraId="05FDB2EE" w14:textId="77777777" w:rsidR="00C8730F" w:rsidRPr="000C76CC" w:rsidRDefault="002D7D0A" w:rsidP="0065541C">
      <w:pPr>
        <w:pStyle w:val="ListParagraph"/>
        <w:numPr>
          <w:ilvl w:val="0"/>
          <w:numId w:val="8"/>
        </w:numPr>
        <w:tabs>
          <w:tab w:val="left" w:pos="284"/>
        </w:tabs>
        <w:ind w:left="426" w:hanging="425"/>
        <w:rPr>
          <w:rFonts w:ascii="Calibri" w:hAnsi="Calibri" w:cs="Arial"/>
          <w:sz w:val="22"/>
          <w:szCs w:val="22"/>
        </w:rPr>
      </w:pPr>
      <w:r w:rsidRPr="000C76CC">
        <w:rPr>
          <w:rFonts w:ascii="Calibri" w:hAnsi="Calibri" w:cs="Arial"/>
          <w:sz w:val="22"/>
          <w:szCs w:val="22"/>
        </w:rPr>
        <w:t>Dantų, šypsenos</w:t>
      </w:r>
      <w:r w:rsidR="006E0187" w:rsidRPr="000C76CC">
        <w:rPr>
          <w:rFonts w:ascii="Calibri" w:hAnsi="Calibri" w:cs="Arial"/>
          <w:sz w:val="22"/>
          <w:szCs w:val="22"/>
        </w:rPr>
        <w:t xml:space="preserve"> ir</w:t>
      </w:r>
      <w:r w:rsidRPr="000C76CC">
        <w:rPr>
          <w:rFonts w:ascii="Calibri" w:hAnsi="Calibri" w:cs="Arial"/>
          <w:sz w:val="22"/>
          <w:szCs w:val="22"/>
        </w:rPr>
        <w:t xml:space="preserve"> portreto foto</w:t>
      </w:r>
      <w:r w:rsidR="00F571E2" w:rsidRPr="000C76CC">
        <w:rPr>
          <w:rFonts w:ascii="Calibri" w:hAnsi="Calibri" w:cs="Arial"/>
          <w:sz w:val="22"/>
          <w:szCs w:val="22"/>
        </w:rPr>
        <w:t>grafija</w:t>
      </w:r>
      <w:r w:rsidR="00C8730F" w:rsidRPr="000C76CC">
        <w:rPr>
          <w:rFonts w:ascii="Calibri" w:hAnsi="Calibri" w:cs="Arial"/>
          <w:sz w:val="22"/>
          <w:szCs w:val="22"/>
        </w:rPr>
        <w:t>.</w:t>
      </w:r>
    </w:p>
    <w:p w14:paraId="70C6096F" w14:textId="77777777" w:rsidR="00DC55D8" w:rsidRPr="000C76CC" w:rsidRDefault="00DC55D8" w:rsidP="0065541C">
      <w:pPr>
        <w:pStyle w:val="ListParagraph"/>
        <w:numPr>
          <w:ilvl w:val="0"/>
          <w:numId w:val="8"/>
        </w:numPr>
        <w:tabs>
          <w:tab w:val="left" w:pos="284"/>
        </w:tabs>
        <w:ind w:left="426" w:hanging="425"/>
        <w:rPr>
          <w:rFonts w:ascii="Calibri" w:hAnsi="Calibri" w:cs="Arial"/>
          <w:sz w:val="22"/>
          <w:szCs w:val="22"/>
        </w:rPr>
      </w:pPr>
      <w:r w:rsidRPr="000C76CC">
        <w:rPr>
          <w:rFonts w:ascii="Calibri" w:hAnsi="Calibri" w:cs="Arial"/>
          <w:sz w:val="22"/>
          <w:szCs w:val="22"/>
        </w:rPr>
        <w:t>Krūminių dantų fotografija.</w:t>
      </w:r>
    </w:p>
    <w:p w14:paraId="1A2869CE" w14:textId="14E3ADB3" w:rsidR="0065541C" w:rsidRPr="0065541C" w:rsidRDefault="00DC55D8" w:rsidP="0065541C">
      <w:pPr>
        <w:pStyle w:val="ListParagraph"/>
        <w:numPr>
          <w:ilvl w:val="0"/>
          <w:numId w:val="8"/>
        </w:numPr>
        <w:tabs>
          <w:tab w:val="left" w:pos="284"/>
        </w:tabs>
        <w:ind w:left="426" w:hanging="425"/>
        <w:rPr>
          <w:rFonts w:ascii="Calibri" w:hAnsi="Calibri" w:cs="Arial"/>
          <w:sz w:val="22"/>
          <w:szCs w:val="22"/>
        </w:rPr>
      </w:pPr>
      <w:r w:rsidRPr="000C76CC">
        <w:rPr>
          <w:rFonts w:ascii="Calibri" w:hAnsi="Calibri" w:cs="Arial"/>
          <w:sz w:val="22"/>
          <w:szCs w:val="22"/>
        </w:rPr>
        <w:t>Fotografij</w:t>
      </w:r>
      <w:r w:rsidR="0065541C">
        <w:rPr>
          <w:rFonts w:ascii="Calibri" w:hAnsi="Calibri" w:cs="Arial"/>
          <w:sz w:val="22"/>
          <w:szCs w:val="22"/>
        </w:rPr>
        <w:t>os dantų technikų laboratorijai.</w:t>
      </w:r>
    </w:p>
    <w:p w14:paraId="4EBD3E46" w14:textId="77777777" w:rsidR="00DC55D8" w:rsidRPr="000C76CC" w:rsidRDefault="00DC55D8" w:rsidP="0065541C">
      <w:pPr>
        <w:pStyle w:val="ListParagraph"/>
        <w:numPr>
          <w:ilvl w:val="0"/>
          <w:numId w:val="8"/>
        </w:numPr>
        <w:tabs>
          <w:tab w:val="left" w:pos="284"/>
        </w:tabs>
        <w:ind w:left="426" w:hanging="425"/>
        <w:rPr>
          <w:rFonts w:ascii="Calibri" w:hAnsi="Calibri" w:cs="Arial"/>
          <w:sz w:val="22"/>
          <w:szCs w:val="22"/>
        </w:rPr>
      </w:pPr>
      <w:r w:rsidRPr="000C76CC">
        <w:rPr>
          <w:rFonts w:ascii="Calibri" w:hAnsi="Calibri" w:cs="Arial"/>
          <w:sz w:val="22"/>
          <w:szCs w:val="22"/>
        </w:rPr>
        <w:t xml:space="preserve">Fotografijos </w:t>
      </w:r>
      <w:r w:rsidR="00CB09AB" w:rsidRPr="000C76CC">
        <w:rPr>
          <w:rFonts w:ascii="Calibri" w:hAnsi="Calibri" w:cs="Arial"/>
          <w:sz w:val="22"/>
          <w:szCs w:val="22"/>
        </w:rPr>
        <w:t>atspindžių sumažinim</w:t>
      </w:r>
      <w:r w:rsidR="00FE2AB1" w:rsidRPr="000C76CC">
        <w:rPr>
          <w:rFonts w:ascii="Calibri" w:hAnsi="Calibri" w:cs="Arial"/>
          <w:sz w:val="22"/>
          <w:szCs w:val="22"/>
        </w:rPr>
        <w:t>as</w:t>
      </w:r>
      <w:r w:rsidR="00CB09AB" w:rsidRPr="000C76CC">
        <w:rPr>
          <w:rFonts w:ascii="Calibri" w:hAnsi="Calibri" w:cs="Arial"/>
          <w:sz w:val="22"/>
          <w:szCs w:val="22"/>
        </w:rPr>
        <w:t xml:space="preserve"> ir detalių išryškinim</w:t>
      </w:r>
      <w:r w:rsidR="00FE2AB1" w:rsidRPr="000C76CC">
        <w:rPr>
          <w:rFonts w:ascii="Calibri" w:hAnsi="Calibri" w:cs="Arial"/>
          <w:sz w:val="22"/>
          <w:szCs w:val="22"/>
        </w:rPr>
        <w:t>as</w:t>
      </w:r>
      <w:r w:rsidR="00CB09AB" w:rsidRPr="000C76CC">
        <w:rPr>
          <w:rFonts w:ascii="Calibri" w:hAnsi="Calibri" w:cs="Arial"/>
          <w:sz w:val="22"/>
          <w:szCs w:val="22"/>
        </w:rPr>
        <w:t xml:space="preserve"> </w:t>
      </w:r>
      <w:r w:rsidRPr="000C76CC">
        <w:rPr>
          <w:rFonts w:ascii="Calibri" w:hAnsi="Calibri" w:cs="Arial"/>
          <w:sz w:val="22"/>
          <w:szCs w:val="22"/>
        </w:rPr>
        <w:t xml:space="preserve">naudojant </w:t>
      </w:r>
      <w:r w:rsidR="00391058" w:rsidRPr="000C76CC">
        <w:rPr>
          <w:rFonts w:ascii="Calibri" w:hAnsi="Calibri" w:cs="Arial"/>
          <w:sz w:val="22"/>
          <w:szCs w:val="22"/>
        </w:rPr>
        <w:t>poliarizacinį filtrą</w:t>
      </w:r>
      <w:r w:rsidR="00CB09AB" w:rsidRPr="000C76CC">
        <w:rPr>
          <w:rFonts w:ascii="Calibri" w:hAnsi="Calibri" w:cs="Arial"/>
          <w:sz w:val="22"/>
          <w:szCs w:val="22"/>
        </w:rPr>
        <w:t>.</w:t>
      </w:r>
    </w:p>
    <w:p w14:paraId="4D0AE729" w14:textId="4EACD9C8" w:rsidR="002D7D0A" w:rsidRPr="000C76CC" w:rsidRDefault="002D7D0A" w:rsidP="0065541C">
      <w:pPr>
        <w:pStyle w:val="ListParagraph"/>
        <w:numPr>
          <w:ilvl w:val="0"/>
          <w:numId w:val="8"/>
        </w:numPr>
        <w:tabs>
          <w:tab w:val="left" w:pos="284"/>
        </w:tabs>
        <w:ind w:left="426" w:hanging="425"/>
        <w:rPr>
          <w:rFonts w:ascii="Calibri" w:hAnsi="Calibri" w:cs="Arial"/>
          <w:sz w:val="22"/>
          <w:szCs w:val="22"/>
        </w:rPr>
      </w:pPr>
      <w:r w:rsidRPr="000C76CC">
        <w:rPr>
          <w:rFonts w:ascii="Calibri" w:hAnsi="Calibri" w:cs="Arial"/>
          <w:sz w:val="22"/>
          <w:szCs w:val="22"/>
        </w:rPr>
        <w:t xml:space="preserve">Informacijos perkėlimas </w:t>
      </w:r>
      <w:r w:rsidR="0065541C">
        <w:rPr>
          <w:rFonts w:ascii="Calibri" w:hAnsi="Calibri" w:cs="Arial"/>
          <w:sz w:val="22"/>
          <w:szCs w:val="22"/>
        </w:rPr>
        <w:t xml:space="preserve">į kompiuterį, formato keitimas </w:t>
      </w:r>
      <w:r w:rsidRPr="000C76CC">
        <w:rPr>
          <w:rFonts w:ascii="Calibri" w:hAnsi="Calibri" w:cs="Arial"/>
          <w:sz w:val="22"/>
          <w:szCs w:val="22"/>
        </w:rPr>
        <w:t>iš RAW į JPEG, archyvavimas.</w:t>
      </w:r>
    </w:p>
    <w:p w14:paraId="3652E0AB" w14:textId="77777777" w:rsidR="0048551C" w:rsidRPr="000C76CC" w:rsidRDefault="002D7D0A" w:rsidP="0065541C">
      <w:pPr>
        <w:pStyle w:val="ListParagraph"/>
        <w:numPr>
          <w:ilvl w:val="0"/>
          <w:numId w:val="8"/>
        </w:numPr>
        <w:tabs>
          <w:tab w:val="left" w:pos="284"/>
        </w:tabs>
        <w:ind w:left="426" w:hanging="425"/>
        <w:rPr>
          <w:rFonts w:ascii="Calibri" w:hAnsi="Calibri" w:cs="Arial"/>
          <w:sz w:val="22"/>
          <w:szCs w:val="22"/>
        </w:rPr>
      </w:pPr>
      <w:r w:rsidRPr="000C76CC">
        <w:rPr>
          <w:rFonts w:ascii="Calibri" w:hAnsi="Calibri" w:cs="Arial"/>
          <w:sz w:val="22"/>
          <w:szCs w:val="22"/>
        </w:rPr>
        <w:t>Pagrindinės odontologinės fotografijos klaidos ir jų išveng</w:t>
      </w:r>
      <w:r w:rsidR="00FE2AB1" w:rsidRPr="000C76CC">
        <w:rPr>
          <w:rFonts w:ascii="Calibri" w:hAnsi="Calibri" w:cs="Arial"/>
          <w:sz w:val="22"/>
          <w:szCs w:val="22"/>
        </w:rPr>
        <w:t>imas</w:t>
      </w:r>
      <w:r w:rsidRPr="000C76CC">
        <w:rPr>
          <w:rFonts w:ascii="Calibri" w:hAnsi="Calibri" w:cs="Arial"/>
          <w:sz w:val="22"/>
          <w:szCs w:val="22"/>
        </w:rPr>
        <w:t>.</w:t>
      </w:r>
    </w:p>
    <w:p w14:paraId="2481D29F" w14:textId="77777777" w:rsidR="0048551C" w:rsidRPr="008A34B0" w:rsidRDefault="0048551C" w:rsidP="000C76CC">
      <w:pPr>
        <w:ind w:left="-483" w:firstLine="426"/>
        <w:rPr>
          <w:rFonts w:ascii="Calibri" w:hAnsi="Calibri" w:cs="Arial"/>
          <w:sz w:val="22"/>
          <w:szCs w:val="22"/>
        </w:rPr>
      </w:pPr>
    </w:p>
    <w:p w14:paraId="2379D0B7" w14:textId="5D41A910" w:rsidR="002D7D0A" w:rsidRPr="008A34B0" w:rsidRDefault="00391058" w:rsidP="008A34B0">
      <w:pPr>
        <w:ind w:left="426"/>
        <w:rPr>
          <w:rFonts w:ascii="Calibri" w:hAnsi="Calibri" w:cs="Arial"/>
          <w:i/>
          <w:color w:val="0000FF"/>
          <w:sz w:val="22"/>
          <w:szCs w:val="22"/>
        </w:rPr>
      </w:pPr>
      <w:r w:rsidRPr="008A34B0">
        <w:rPr>
          <w:rFonts w:ascii="Calibri" w:hAnsi="Calibri" w:cs="Arial"/>
          <w:i/>
          <w:color w:val="0000FF"/>
          <w:sz w:val="22"/>
          <w:szCs w:val="22"/>
        </w:rPr>
        <w:t>Labai naudingi kursai.</w:t>
      </w:r>
      <w:r w:rsidR="008A34B0" w:rsidRPr="008A34B0">
        <w:rPr>
          <w:rFonts w:ascii="Calibri" w:hAnsi="Calibri" w:cs="Arial"/>
          <w:i/>
          <w:color w:val="0000FF"/>
          <w:sz w:val="22"/>
          <w:szCs w:val="22"/>
        </w:rPr>
        <w:t xml:space="preserve"> Išsiaiškinau</w:t>
      </w:r>
      <w:r w:rsidR="00A01B03">
        <w:rPr>
          <w:rFonts w:ascii="Calibri" w:hAnsi="Calibri" w:cs="Arial"/>
          <w:i/>
          <w:color w:val="0000FF"/>
          <w:sz w:val="22"/>
          <w:szCs w:val="22"/>
        </w:rPr>
        <w:t>,</w:t>
      </w:r>
      <w:r w:rsidR="008A34B0" w:rsidRPr="008A34B0">
        <w:rPr>
          <w:rFonts w:ascii="Calibri" w:hAnsi="Calibri" w:cs="Arial"/>
          <w:i/>
          <w:color w:val="0000FF"/>
          <w:sz w:val="22"/>
          <w:szCs w:val="22"/>
        </w:rPr>
        <w:t xml:space="preserve"> kaip naudotis savo fotoaparatu. </w:t>
      </w:r>
      <w:r w:rsidRPr="008A34B0">
        <w:rPr>
          <w:rFonts w:ascii="Calibri" w:hAnsi="Calibri" w:cs="Arial"/>
          <w:i/>
          <w:color w:val="0000FF"/>
          <w:sz w:val="22"/>
          <w:szCs w:val="22"/>
        </w:rPr>
        <w:t>Viskas dabar daug aiškiau</w:t>
      </w:r>
      <w:r w:rsidR="008A34B0" w:rsidRPr="008A34B0">
        <w:rPr>
          <w:rFonts w:ascii="Calibri" w:hAnsi="Calibri" w:cs="Arial"/>
          <w:i/>
          <w:color w:val="0000FF"/>
          <w:sz w:val="22"/>
          <w:szCs w:val="22"/>
        </w:rPr>
        <w:t xml:space="preserve">, paprasčiau. </w:t>
      </w:r>
      <w:r w:rsidRPr="008A34B0">
        <w:rPr>
          <w:rFonts w:ascii="Calibri" w:hAnsi="Calibri" w:cs="Arial"/>
          <w:i/>
          <w:color w:val="0000FF"/>
          <w:sz w:val="22"/>
          <w:szCs w:val="22"/>
        </w:rPr>
        <w:t xml:space="preserve">Yra aiškūs protokolai, gavau atspausdintą medžiagą. </w:t>
      </w:r>
      <w:r w:rsidR="008A34B0" w:rsidRPr="008A34B0">
        <w:rPr>
          <w:rFonts w:ascii="Calibri" w:hAnsi="Calibri" w:cs="Arial"/>
          <w:i/>
          <w:color w:val="0000FF"/>
          <w:sz w:val="22"/>
          <w:szCs w:val="22"/>
        </w:rPr>
        <w:t>Prieš tai buvom pasikvietę profesionalų fotografą, tai kažką paaiškino, bet konkrečiai apie dantis mažai ką galėjo pasakyti. Tikrai rekomenduoju šiuos kursus. Gyd.Dovilė</w:t>
      </w:r>
    </w:p>
    <w:p w14:paraId="1348C3BE" w14:textId="77777777" w:rsidR="0034415E" w:rsidRPr="00D05A5A" w:rsidRDefault="0034415E" w:rsidP="0034415E">
      <w:pPr>
        <w:rPr>
          <w:rFonts w:ascii="Calibri" w:hAnsi="Calibri" w:cs="Arial"/>
          <w:i/>
          <w:sz w:val="20"/>
          <w:szCs w:val="20"/>
        </w:rPr>
      </w:pPr>
      <w:r w:rsidRPr="00D05A5A">
        <w:rPr>
          <w:rFonts w:ascii="Calibri" w:hAnsi="Calibri" w:cs="Arial"/>
          <w:i/>
          <w:sz w:val="20"/>
          <w:szCs w:val="20"/>
        </w:rPr>
        <w:t>_______________________________________________________________________________</w:t>
      </w:r>
      <w:r w:rsidR="000B497F" w:rsidRPr="00D05A5A">
        <w:rPr>
          <w:rFonts w:ascii="Calibri" w:hAnsi="Calibri" w:cs="Arial"/>
          <w:i/>
          <w:sz w:val="20"/>
          <w:szCs w:val="20"/>
        </w:rPr>
        <w:t>_______________________</w:t>
      </w:r>
    </w:p>
    <w:p w14:paraId="6989F988" w14:textId="77777777" w:rsidR="000B497F" w:rsidRPr="00D05A5A" w:rsidRDefault="00DF7322" w:rsidP="00794715">
      <w:pPr>
        <w:rPr>
          <w:bCs/>
          <w:sz w:val="20"/>
          <w:szCs w:val="20"/>
        </w:rPr>
      </w:pPr>
      <w:r w:rsidRPr="00D05A5A">
        <w:rPr>
          <w:rFonts w:ascii="Calibri" w:hAnsi="Calibri" w:cs="Arial"/>
          <w:b/>
          <w:bCs/>
          <w:sz w:val="20"/>
          <w:szCs w:val="20"/>
        </w:rPr>
        <w:t>Informacija</w:t>
      </w:r>
      <w:r w:rsidRPr="00D05A5A">
        <w:rPr>
          <w:rFonts w:ascii="Calibri" w:hAnsi="Calibri" w:cs="Arial"/>
          <w:sz w:val="20"/>
          <w:szCs w:val="20"/>
        </w:rPr>
        <w:t xml:space="preserve"> pasiteiravimui tel.: (8 </w:t>
      </w:r>
      <w:r w:rsidR="00A309CB" w:rsidRPr="00D05A5A">
        <w:rPr>
          <w:rFonts w:ascii="Calibri" w:hAnsi="Calibri" w:cs="Arial"/>
          <w:sz w:val="20"/>
          <w:szCs w:val="20"/>
        </w:rPr>
        <w:t xml:space="preserve">5) 232 8004 arba +370 699 24628, </w:t>
      </w:r>
      <w:hyperlink r:id="rId14" w:history="1">
        <w:r w:rsidR="00913314" w:rsidRPr="00D05A5A">
          <w:rPr>
            <w:rStyle w:val="Hyperlink"/>
            <w:rFonts w:ascii="Calibri" w:hAnsi="Calibri" w:cs="Arial"/>
            <w:sz w:val="20"/>
            <w:szCs w:val="20"/>
          </w:rPr>
          <w:t>info</w:t>
        </w:r>
        <w:r w:rsidR="00913314" w:rsidRPr="00D05A5A">
          <w:rPr>
            <w:rStyle w:val="Hyperlink"/>
            <w:rFonts w:ascii="Calibri" w:hAnsi="Calibri" w:cs="Arial"/>
            <w:sz w:val="20"/>
            <w:szCs w:val="20"/>
            <w:lang w:val="en-US"/>
          </w:rPr>
          <w:t>@</w:t>
        </w:r>
        <w:r w:rsidR="00913314" w:rsidRPr="00D05A5A">
          <w:rPr>
            <w:rStyle w:val="Hyperlink"/>
            <w:rFonts w:ascii="Calibri" w:hAnsi="Calibri" w:cs="Arial"/>
            <w:sz w:val="20"/>
            <w:szCs w:val="20"/>
          </w:rPr>
          <w:t>vivadens.eu</w:t>
        </w:r>
      </w:hyperlink>
      <w:r w:rsidR="000B497F" w:rsidRPr="00D05A5A">
        <w:rPr>
          <w:rFonts w:ascii="Calibri" w:hAnsi="Calibri" w:cs="Arial"/>
          <w:sz w:val="20"/>
          <w:szCs w:val="20"/>
        </w:rPr>
        <w:t xml:space="preserve">   </w:t>
      </w:r>
    </w:p>
    <w:p w14:paraId="6D36C85F" w14:textId="77777777" w:rsidR="008C07CC" w:rsidRPr="00D05A5A" w:rsidRDefault="000B497F" w:rsidP="00794715">
      <w:pPr>
        <w:ind w:left="720" w:hanging="720"/>
        <w:jc w:val="both"/>
        <w:rPr>
          <w:sz w:val="20"/>
          <w:szCs w:val="20"/>
        </w:rPr>
      </w:pPr>
      <w:r w:rsidRPr="00D05A5A">
        <w:rPr>
          <w:b/>
          <w:bCs/>
          <w:color w:val="FF0000"/>
          <w:sz w:val="20"/>
          <w:szCs w:val="20"/>
        </w:rPr>
        <w:t>*</w:t>
      </w:r>
      <w:r w:rsidRPr="00D05A5A">
        <w:rPr>
          <w:rFonts w:ascii="Calibri" w:hAnsi="Calibri" w:cs="Arial"/>
          <w:sz w:val="20"/>
          <w:szCs w:val="20"/>
        </w:rPr>
        <w:t>programa gali keistis</w:t>
      </w:r>
      <w:r w:rsidRPr="00D05A5A">
        <w:rPr>
          <w:bCs/>
          <w:sz w:val="20"/>
          <w:szCs w:val="20"/>
        </w:rPr>
        <w:t xml:space="preserve">                        </w:t>
      </w:r>
      <w:r w:rsidR="00F571E2" w:rsidRPr="00D05A5A">
        <w:rPr>
          <w:rFonts w:ascii="Calibri" w:hAnsi="Calibri" w:cs="Arial"/>
          <w:sz w:val="20"/>
          <w:szCs w:val="20"/>
        </w:rPr>
        <w:t xml:space="preserve">  </w:t>
      </w:r>
      <w:r w:rsidR="006A38B5" w:rsidRPr="00D05A5A">
        <w:rPr>
          <w:rFonts w:ascii="Calibri" w:hAnsi="Calibri" w:cs="Arial"/>
          <w:sz w:val="20"/>
          <w:szCs w:val="20"/>
        </w:rPr>
        <w:t xml:space="preserve">                 </w:t>
      </w:r>
      <w:r w:rsidR="00F571E2" w:rsidRPr="00D05A5A">
        <w:rPr>
          <w:rFonts w:ascii="Calibri" w:hAnsi="Calibri" w:cs="Arial"/>
          <w:sz w:val="20"/>
          <w:szCs w:val="20"/>
        </w:rPr>
        <w:t xml:space="preserve">                                                                                                    </w:t>
      </w:r>
    </w:p>
    <w:p w14:paraId="69B1C8EA" w14:textId="77777777" w:rsidR="008A34B0" w:rsidRDefault="00794715" w:rsidP="00794715">
      <w:pPr>
        <w:jc w:val="both"/>
        <w:rPr>
          <w:rFonts w:ascii="Calibri" w:hAnsi="Calibri" w:cs="Arial"/>
          <w:color w:val="A6A6A6" w:themeColor="background1" w:themeShade="A6"/>
          <w:sz w:val="20"/>
          <w:szCs w:val="20"/>
        </w:rPr>
      </w:pPr>
      <w:r w:rsidRPr="00D05A5A">
        <w:rPr>
          <w:b/>
          <w:bCs/>
          <w:color w:val="FF0000"/>
          <w:sz w:val="20"/>
          <w:szCs w:val="20"/>
        </w:rPr>
        <w:t xml:space="preserve">** </w:t>
      </w:r>
      <w:r w:rsidRPr="00D05A5A">
        <w:rPr>
          <w:rFonts w:ascii="Calibri" w:hAnsi="Calibri" w:cs="Arial"/>
          <w:sz w:val="20"/>
          <w:szCs w:val="20"/>
        </w:rPr>
        <w:t xml:space="preserve">PVS – VivaDens sukurta kompiuterinė programa odontologijos kabineto ar klinikos vadovui, vadybininkams, gydytojams, asistentams, registratūrai, skirta greitai, patogiai ir kokybiškai klientų (pacientų) ir darbuotojų veiklos vadybai – registracijai ir koordinavimui                                                                       </w:t>
      </w:r>
      <w:r w:rsidRPr="00D05A5A">
        <w:rPr>
          <w:rFonts w:ascii="Calibri" w:hAnsi="Calibri" w:cs="Arial"/>
          <w:sz w:val="20"/>
          <w:szCs w:val="20"/>
        </w:rPr>
        <w:tab/>
      </w:r>
      <w:r w:rsidRPr="00D05A5A">
        <w:rPr>
          <w:rFonts w:ascii="Calibri" w:hAnsi="Calibri" w:cs="Arial"/>
          <w:sz w:val="20"/>
          <w:szCs w:val="20"/>
        </w:rPr>
        <w:tab/>
      </w:r>
      <w:r w:rsidRPr="008A34B0">
        <w:rPr>
          <w:rFonts w:ascii="Calibri" w:hAnsi="Calibri" w:cs="Arial"/>
          <w:color w:val="A6A6A6" w:themeColor="background1" w:themeShade="A6"/>
          <w:sz w:val="20"/>
          <w:szCs w:val="20"/>
        </w:rPr>
        <w:t xml:space="preserve">                                         </w:t>
      </w:r>
    </w:p>
    <w:p w14:paraId="6475A221" w14:textId="4B02AB04" w:rsidR="00794715" w:rsidRPr="008A34B0" w:rsidRDefault="00794715" w:rsidP="008A34B0">
      <w:pPr>
        <w:jc w:val="right"/>
        <w:rPr>
          <w:bCs/>
          <w:sz w:val="18"/>
          <w:szCs w:val="18"/>
        </w:rPr>
      </w:pPr>
      <w:r w:rsidRPr="008A34B0">
        <w:rPr>
          <w:rFonts w:ascii="Calibri" w:hAnsi="Calibri" w:cs="Arial"/>
          <w:color w:val="A6A6A6" w:themeColor="background1" w:themeShade="A6"/>
          <w:sz w:val="18"/>
          <w:szCs w:val="18"/>
        </w:rPr>
        <w:t xml:space="preserve">Atnaujinta </w:t>
      </w:r>
      <w:r w:rsidR="00A01B03">
        <w:rPr>
          <w:color w:val="A6A6A6" w:themeColor="background1" w:themeShade="A6"/>
          <w:sz w:val="18"/>
          <w:szCs w:val="18"/>
        </w:rPr>
        <w:t>2019-01-22</w:t>
      </w:r>
      <w:bookmarkStart w:id="0" w:name="_GoBack"/>
      <w:bookmarkEnd w:id="0"/>
    </w:p>
    <w:sectPr w:rsidR="00794715" w:rsidRPr="008A34B0" w:rsidSect="008C07CC">
      <w:pgSz w:w="11906" w:h="16838"/>
      <w:pgMar w:top="284" w:right="567" w:bottom="14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4517C" w14:textId="77777777" w:rsidR="0038767E" w:rsidRDefault="0038767E" w:rsidP="00A15BBF">
      <w:r>
        <w:separator/>
      </w:r>
    </w:p>
  </w:endnote>
  <w:endnote w:type="continuationSeparator" w:id="0">
    <w:p w14:paraId="39E5440F" w14:textId="77777777" w:rsidR="0038767E" w:rsidRDefault="0038767E" w:rsidP="00A1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DD44F" w14:textId="77777777" w:rsidR="0038767E" w:rsidRDefault="0038767E" w:rsidP="00A15BBF">
      <w:r>
        <w:separator/>
      </w:r>
    </w:p>
  </w:footnote>
  <w:footnote w:type="continuationSeparator" w:id="0">
    <w:p w14:paraId="7C310D30" w14:textId="77777777" w:rsidR="0038767E" w:rsidRDefault="0038767E" w:rsidP="00A15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2A5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B69FC"/>
    <w:multiLevelType w:val="hybridMultilevel"/>
    <w:tmpl w:val="60AC0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5342D"/>
    <w:multiLevelType w:val="hybridMultilevel"/>
    <w:tmpl w:val="60AC0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C6E14"/>
    <w:multiLevelType w:val="multilevel"/>
    <w:tmpl w:val="60AC0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5D32043"/>
    <w:multiLevelType w:val="hybridMultilevel"/>
    <w:tmpl w:val="A132642C"/>
    <w:lvl w:ilvl="0" w:tplc="735AE0E4">
      <w:start w:val="1"/>
      <w:numFmt w:val="decimal"/>
      <w:lvlText w:val="%1."/>
      <w:lvlJc w:val="left"/>
      <w:pPr>
        <w:ind w:left="1146" w:hanging="663"/>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F0D1F0C"/>
    <w:multiLevelType w:val="hybridMultilevel"/>
    <w:tmpl w:val="2AD469C4"/>
    <w:lvl w:ilvl="0" w:tplc="0427000F">
      <w:start w:val="1"/>
      <w:numFmt w:val="decimal"/>
      <w:lvlText w:val="%1."/>
      <w:lvlJc w:val="left"/>
      <w:pPr>
        <w:ind w:left="843"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DA74503"/>
    <w:multiLevelType w:val="hybridMultilevel"/>
    <w:tmpl w:val="9EB882BA"/>
    <w:lvl w:ilvl="0" w:tplc="735AE0E4">
      <w:start w:val="1"/>
      <w:numFmt w:val="decimal"/>
      <w:lvlText w:val="%1."/>
      <w:lvlJc w:val="left"/>
      <w:pPr>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837E66"/>
    <w:multiLevelType w:val="hybridMultilevel"/>
    <w:tmpl w:val="AFAC0B48"/>
    <w:lvl w:ilvl="0" w:tplc="735AE0E4">
      <w:start w:val="1"/>
      <w:numFmt w:val="decimal"/>
      <w:lvlText w:val="%1."/>
      <w:lvlJc w:val="left"/>
      <w:pPr>
        <w:ind w:left="1383" w:hanging="663"/>
      </w:pPr>
      <w:rPr>
        <w:rFonts w:hint="default"/>
      </w:r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F0"/>
    <w:rsid w:val="00084817"/>
    <w:rsid w:val="000B497F"/>
    <w:rsid w:val="000C76CC"/>
    <w:rsid w:val="00161C73"/>
    <w:rsid w:val="0018020B"/>
    <w:rsid w:val="00183640"/>
    <w:rsid w:val="0019102C"/>
    <w:rsid w:val="0024490F"/>
    <w:rsid w:val="00252A5C"/>
    <w:rsid w:val="002D7D0A"/>
    <w:rsid w:val="002E48A1"/>
    <w:rsid w:val="002F4B7A"/>
    <w:rsid w:val="00335B3A"/>
    <w:rsid w:val="00337773"/>
    <w:rsid w:val="0034415E"/>
    <w:rsid w:val="0034665B"/>
    <w:rsid w:val="00376E8F"/>
    <w:rsid w:val="0038767E"/>
    <w:rsid w:val="00391058"/>
    <w:rsid w:val="003A3E3D"/>
    <w:rsid w:val="003B660F"/>
    <w:rsid w:val="003C3744"/>
    <w:rsid w:val="003E5622"/>
    <w:rsid w:val="003F1261"/>
    <w:rsid w:val="0042490C"/>
    <w:rsid w:val="00437D88"/>
    <w:rsid w:val="004811D6"/>
    <w:rsid w:val="0048551C"/>
    <w:rsid w:val="004A0C16"/>
    <w:rsid w:val="004A5FCF"/>
    <w:rsid w:val="004A6F3D"/>
    <w:rsid w:val="00551751"/>
    <w:rsid w:val="00575E50"/>
    <w:rsid w:val="005A1F8B"/>
    <w:rsid w:val="005C6D04"/>
    <w:rsid w:val="005D13E3"/>
    <w:rsid w:val="0060689E"/>
    <w:rsid w:val="006232E0"/>
    <w:rsid w:val="00625039"/>
    <w:rsid w:val="0065541C"/>
    <w:rsid w:val="00674763"/>
    <w:rsid w:val="006A38B5"/>
    <w:rsid w:val="006C14B2"/>
    <w:rsid w:val="006D67E9"/>
    <w:rsid w:val="006E0187"/>
    <w:rsid w:val="006E107F"/>
    <w:rsid w:val="006E26FE"/>
    <w:rsid w:val="006E76F5"/>
    <w:rsid w:val="007637FE"/>
    <w:rsid w:val="00764C72"/>
    <w:rsid w:val="007673F0"/>
    <w:rsid w:val="00794715"/>
    <w:rsid w:val="00805670"/>
    <w:rsid w:val="00832985"/>
    <w:rsid w:val="00851C54"/>
    <w:rsid w:val="00853633"/>
    <w:rsid w:val="008852D9"/>
    <w:rsid w:val="008A34B0"/>
    <w:rsid w:val="008B7F46"/>
    <w:rsid w:val="008C07CC"/>
    <w:rsid w:val="00913314"/>
    <w:rsid w:val="0093613B"/>
    <w:rsid w:val="00941F02"/>
    <w:rsid w:val="00971350"/>
    <w:rsid w:val="00980C7D"/>
    <w:rsid w:val="00984478"/>
    <w:rsid w:val="009A171C"/>
    <w:rsid w:val="009C771A"/>
    <w:rsid w:val="009D79CD"/>
    <w:rsid w:val="009E64E3"/>
    <w:rsid w:val="00A01267"/>
    <w:rsid w:val="00A01B03"/>
    <w:rsid w:val="00A15BBF"/>
    <w:rsid w:val="00A309CB"/>
    <w:rsid w:val="00A633E4"/>
    <w:rsid w:val="00A959FC"/>
    <w:rsid w:val="00A96E83"/>
    <w:rsid w:val="00AB1992"/>
    <w:rsid w:val="00AB61F3"/>
    <w:rsid w:val="00AD0471"/>
    <w:rsid w:val="00B0195E"/>
    <w:rsid w:val="00B07FC6"/>
    <w:rsid w:val="00B85F7B"/>
    <w:rsid w:val="00BB5CEA"/>
    <w:rsid w:val="00BC19C6"/>
    <w:rsid w:val="00C05768"/>
    <w:rsid w:val="00C20112"/>
    <w:rsid w:val="00C307C0"/>
    <w:rsid w:val="00C8730F"/>
    <w:rsid w:val="00C93CEF"/>
    <w:rsid w:val="00CB09AB"/>
    <w:rsid w:val="00D05A5A"/>
    <w:rsid w:val="00D1638B"/>
    <w:rsid w:val="00D21EBB"/>
    <w:rsid w:val="00D46511"/>
    <w:rsid w:val="00D64D9D"/>
    <w:rsid w:val="00D7753F"/>
    <w:rsid w:val="00DC55D8"/>
    <w:rsid w:val="00DF7322"/>
    <w:rsid w:val="00E10704"/>
    <w:rsid w:val="00E11D4A"/>
    <w:rsid w:val="00EF0692"/>
    <w:rsid w:val="00EF0D7A"/>
    <w:rsid w:val="00F31682"/>
    <w:rsid w:val="00F37CD3"/>
    <w:rsid w:val="00F435F6"/>
    <w:rsid w:val="00F54D49"/>
    <w:rsid w:val="00F571E2"/>
    <w:rsid w:val="00FE2AB1"/>
    <w:rsid w:val="00FF35B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0"/>
    <w:rPr>
      <w:rFonts w:ascii="Times New Roman" w:hAnsi="Times New Roman"/>
      <w:sz w:val="24"/>
      <w:szCs w:val="24"/>
      <w:lang w:eastAsia="lt-LT"/>
    </w:rPr>
  </w:style>
  <w:style w:type="paragraph" w:styleId="Heading2">
    <w:name w:val="heading 2"/>
    <w:basedOn w:val="Normal"/>
    <w:link w:val="Heading2Char"/>
    <w:uiPriority w:val="9"/>
    <w:qFormat/>
    <w:rsid w:val="00B07FC6"/>
    <w:pPr>
      <w:spacing w:before="100" w:beforeAutospacing="1" w:after="100" w:afterAutospacing="1"/>
      <w:outlineLvl w:val="1"/>
    </w:pPr>
    <w:rPr>
      <w:rFonts w:eastAsia="Times New Roman"/>
      <w:b/>
      <w:bCs/>
      <w:color w:val="DF607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73F0"/>
    <w:rPr>
      <w:color w:val="0000FF"/>
      <w:u w:val="single"/>
    </w:rPr>
  </w:style>
  <w:style w:type="paragraph" w:styleId="HTMLPreformatted">
    <w:name w:val="HTML Preformatted"/>
    <w:basedOn w:val="Normal"/>
    <w:link w:val="HTMLPreformattedChar"/>
    <w:uiPriority w:val="99"/>
    <w:semiHidden/>
    <w:unhideWhenUsed/>
    <w:rsid w:val="0076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673F0"/>
    <w:rPr>
      <w:rFonts w:ascii="Courier New" w:hAnsi="Courier New" w:cs="Courier New"/>
      <w:sz w:val="20"/>
      <w:szCs w:val="20"/>
      <w:lang w:eastAsia="lt-LT"/>
    </w:rPr>
  </w:style>
  <w:style w:type="paragraph" w:styleId="NormalWeb">
    <w:name w:val="Normal (Web)"/>
    <w:basedOn w:val="Normal"/>
    <w:uiPriority w:val="99"/>
    <w:unhideWhenUsed/>
    <w:rsid w:val="002D7D0A"/>
    <w:pPr>
      <w:spacing w:before="15" w:after="150" w:line="300" w:lineRule="atLeast"/>
      <w:jc w:val="both"/>
    </w:pPr>
    <w:rPr>
      <w:rFonts w:ascii="Verdana" w:eastAsia="Times New Roman" w:hAnsi="Verdana"/>
      <w:color w:val="D4D4D4"/>
      <w:sz w:val="20"/>
      <w:szCs w:val="20"/>
    </w:rPr>
  </w:style>
  <w:style w:type="paragraph" w:customStyle="1" w:styleId="left">
    <w:name w:val="left"/>
    <w:basedOn w:val="Normal"/>
    <w:rsid w:val="002D7D0A"/>
    <w:pPr>
      <w:spacing w:before="15" w:after="75" w:line="300" w:lineRule="atLeast"/>
    </w:pPr>
    <w:rPr>
      <w:rFonts w:ascii="Verdana" w:eastAsia="Times New Roman" w:hAnsi="Verdana"/>
      <w:color w:val="D4D4D4"/>
      <w:sz w:val="20"/>
      <w:szCs w:val="20"/>
    </w:rPr>
  </w:style>
  <w:style w:type="paragraph" w:customStyle="1" w:styleId="zydra">
    <w:name w:val="zydra"/>
    <w:basedOn w:val="Normal"/>
    <w:rsid w:val="002D7D0A"/>
    <w:pPr>
      <w:spacing w:before="15" w:after="150" w:line="300" w:lineRule="atLeast"/>
      <w:jc w:val="both"/>
    </w:pPr>
    <w:rPr>
      <w:rFonts w:ascii="Verdana" w:eastAsia="Times New Roman" w:hAnsi="Verdana"/>
      <w:color w:val="80F9FD"/>
      <w:sz w:val="20"/>
      <w:szCs w:val="20"/>
    </w:rPr>
  </w:style>
  <w:style w:type="character" w:customStyle="1" w:styleId="raudona1">
    <w:name w:val="raudona1"/>
    <w:rsid w:val="002D7D0A"/>
    <w:rPr>
      <w:color w:val="DF607B"/>
    </w:rPr>
  </w:style>
  <w:style w:type="character" w:styleId="Strong">
    <w:name w:val="Strong"/>
    <w:uiPriority w:val="22"/>
    <w:qFormat/>
    <w:rsid w:val="002D7D0A"/>
    <w:rPr>
      <w:b/>
      <w:bCs/>
    </w:rPr>
  </w:style>
  <w:style w:type="paragraph" w:styleId="BalloonText">
    <w:name w:val="Balloon Text"/>
    <w:basedOn w:val="Normal"/>
    <w:link w:val="BalloonTextChar"/>
    <w:uiPriority w:val="99"/>
    <w:semiHidden/>
    <w:unhideWhenUsed/>
    <w:rsid w:val="002D7D0A"/>
    <w:rPr>
      <w:rFonts w:ascii="Tahoma" w:hAnsi="Tahoma" w:cs="Tahoma"/>
      <w:sz w:val="16"/>
      <w:szCs w:val="16"/>
    </w:rPr>
  </w:style>
  <w:style w:type="character" w:customStyle="1" w:styleId="BalloonTextChar">
    <w:name w:val="Balloon Text Char"/>
    <w:link w:val="BalloonText"/>
    <w:uiPriority w:val="99"/>
    <w:semiHidden/>
    <w:rsid w:val="002D7D0A"/>
    <w:rPr>
      <w:rFonts w:ascii="Tahoma" w:hAnsi="Tahoma" w:cs="Tahoma"/>
      <w:sz w:val="16"/>
      <w:szCs w:val="16"/>
      <w:lang w:eastAsia="lt-LT"/>
    </w:rPr>
  </w:style>
  <w:style w:type="character" w:styleId="Emphasis">
    <w:name w:val="Emphasis"/>
    <w:uiPriority w:val="20"/>
    <w:qFormat/>
    <w:rsid w:val="002D7D0A"/>
    <w:rPr>
      <w:i/>
      <w:iCs/>
    </w:rPr>
  </w:style>
  <w:style w:type="character" w:customStyle="1" w:styleId="spelle">
    <w:name w:val="spelle"/>
    <w:basedOn w:val="DefaultParagraphFont"/>
    <w:rsid w:val="00A309CB"/>
  </w:style>
  <w:style w:type="character" w:customStyle="1" w:styleId="st">
    <w:name w:val="st"/>
    <w:basedOn w:val="DefaultParagraphFont"/>
    <w:rsid w:val="00DC55D8"/>
  </w:style>
  <w:style w:type="paragraph" w:styleId="ListParagraph">
    <w:name w:val="List Paragraph"/>
    <w:basedOn w:val="Normal"/>
    <w:uiPriority w:val="34"/>
    <w:qFormat/>
    <w:rsid w:val="00CB09AB"/>
    <w:pPr>
      <w:ind w:left="720"/>
      <w:contextualSpacing/>
    </w:pPr>
  </w:style>
  <w:style w:type="character" w:customStyle="1" w:styleId="Heading2Char">
    <w:name w:val="Heading 2 Char"/>
    <w:link w:val="Heading2"/>
    <w:uiPriority w:val="9"/>
    <w:rsid w:val="00B07FC6"/>
    <w:rPr>
      <w:rFonts w:ascii="Times New Roman" w:eastAsia="Times New Roman" w:hAnsi="Times New Roman"/>
      <w:b/>
      <w:bCs/>
      <w:color w:val="DF607B"/>
      <w:sz w:val="21"/>
      <w:szCs w:val="21"/>
    </w:rPr>
  </w:style>
  <w:style w:type="paragraph" w:styleId="Header">
    <w:name w:val="header"/>
    <w:basedOn w:val="Normal"/>
    <w:link w:val="HeaderChar"/>
    <w:uiPriority w:val="99"/>
    <w:unhideWhenUsed/>
    <w:rsid w:val="00A15BBF"/>
    <w:pPr>
      <w:tabs>
        <w:tab w:val="center" w:pos="4320"/>
        <w:tab w:val="right" w:pos="8640"/>
      </w:tabs>
    </w:pPr>
  </w:style>
  <w:style w:type="character" w:customStyle="1" w:styleId="HeaderChar">
    <w:name w:val="Header Char"/>
    <w:basedOn w:val="DefaultParagraphFont"/>
    <w:link w:val="Header"/>
    <w:uiPriority w:val="99"/>
    <w:rsid w:val="00A15BBF"/>
    <w:rPr>
      <w:rFonts w:ascii="Times New Roman" w:hAnsi="Times New Roman"/>
      <w:sz w:val="24"/>
      <w:szCs w:val="24"/>
      <w:lang w:eastAsia="lt-LT"/>
    </w:rPr>
  </w:style>
  <w:style w:type="paragraph" w:styleId="Footer">
    <w:name w:val="footer"/>
    <w:basedOn w:val="Normal"/>
    <w:link w:val="FooterChar"/>
    <w:uiPriority w:val="99"/>
    <w:unhideWhenUsed/>
    <w:rsid w:val="00A15BBF"/>
    <w:pPr>
      <w:tabs>
        <w:tab w:val="center" w:pos="4320"/>
        <w:tab w:val="right" w:pos="8640"/>
      </w:tabs>
    </w:pPr>
  </w:style>
  <w:style w:type="character" w:customStyle="1" w:styleId="FooterChar">
    <w:name w:val="Footer Char"/>
    <w:basedOn w:val="DefaultParagraphFont"/>
    <w:link w:val="Footer"/>
    <w:uiPriority w:val="99"/>
    <w:rsid w:val="00A15BBF"/>
    <w:rPr>
      <w:rFonts w:ascii="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0"/>
    <w:rPr>
      <w:rFonts w:ascii="Times New Roman" w:hAnsi="Times New Roman"/>
      <w:sz w:val="24"/>
      <w:szCs w:val="24"/>
      <w:lang w:eastAsia="lt-LT"/>
    </w:rPr>
  </w:style>
  <w:style w:type="paragraph" w:styleId="Heading2">
    <w:name w:val="heading 2"/>
    <w:basedOn w:val="Normal"/>
    <w:link w:val="Heading2Char"/>
    <w:uiPriority w:val="9"/>
    <w:qFormat/>
    <w:rsid w:val="00B07FC6"/>
    <w:pPr>
      <w:spacing w:before="100" w:beforeAutospacing="1" w:after="100" w:afterAutospacing="1"/>
      <w:outlineLvl w:val="1"/>
    </w:pPr>
    <w:rPr>
      <w:rFonts w:eastAsia="Times New Roman"/>
      <w:b/>
      <w:bCs/>
      <w:color w:val="DF607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73F0"/>
    <w:rPr>
      <w:color w:val="0000FF"/>
      <w:u w:val="single"/>
    </w:rPr>
  </w:style>
  <w:style w:type="paragraph" w:styleId="HTMLPreformatted">
    <w:name w:val="HTML Preformatted"/>
    <w:basedOn w:val="Normal"/>
    <w:link w:val="HTMLPreformattedChar"/>
    <w:uiPriority w:val="99"/>
    <w:semiHidden/>
    <w:unhideWhenUsed/>
    <w:rsid w:val="0076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673F0"/>
    <w:rPr>
      <w:rFonts w:ascii="Courier New" w:hAnsi="Courier New" w:cs="Courier New"/>
      <w:sz w:val="20"/>
      <w:szCs w:val="20"/>
      <w:lang w:eastAsia="lt-LT"/>
    </w:rPr>
  </w:style>
  <w:style w:type="paragraph" w:styleId="NormalWeb">
    <w:name w:val="Normal (Web)"/>
    <w:basedOn w:val="Normal"/>
    <w:uiPriority w:val="99"/>
    <w:unhideWhenUsed/>
    <w:rsid w:val="002D7D0A"/>
    <w:pPr>
      <w:spacing w:before="15" w:after="150" w:line="300" w:lineRule="atLeast"/>
      <w:jc w:val="both"/>
    </w:pPr>
    <w:rPr>
      <w:rFonts w:ascii="Verdana" w:eastAsia="Times New Roman" w:hAnsi="Verdana"/>
      <w:color w:val="D4D4D4"/>
      <w:sz w:val="20"/>
      <w:szCs w:val="20"/>
    </w:rPr>
  </w:style>
  <w:style w:type="paragraph" w:customStyle="1" w:styleId="left">
    <w:name w:val="left"/>
    <w:basedOn w:val="Normal"/>
    <w:rsid w:val="002D7D0A"/>
    <w:pPr>
      <w:spacing w:before="15" w:after="75" w:line="300" w:lineRule="atLeast"/>
    </w:pPr>
    <w:rPr>
      <w:rFonts w:ascii="Verdana" w:eastAsia="Times New Roman" w:hAnsi="Verdana"/>
      <w:color w:val="D4D4D4"/>
      <w:sz w:val="20"/>
      <w:szCs w:val="20"/>
    </w:rPr>
  </w:style>
  <w:style w:type="paragraph" w:customStyle="1" w:styleId="zydra">
    <w:name w:val="zydra"/>
    <w:basedOn w:val="Normal"/>
    <w:rsid w:val="002D7D0A"/>
    <w:pPr>
      <w:spacing w:before="15" w:after="150" w:line="300" w:lineRule="atLeast"/>
      <w:jc w:val="both"/>
    </w:pPr>
    <w:rPr>
      <w:rFonts w:ascii="Verdana" w:eastAsia="Times New Roman" w:hAnsi="Verdana"/>
      <w:color w:val="80F9FD"/>
      <w:sz w:val="20"/>
      <w:szCs w:val="20"/>
    </w:rPr>
  </w:style>
  <w:style w:type="character" w:customStyle="1" w:styleId="raudona1">
    <w:name w:val="raudona1"/>
    <w:rsid w:val="002D7D0A"/>
    <w:rPr>
      <w:color w:val="DF607B"/>
    </w:rPr>
  </w:style>
  <w:style w:type="character" w:styleId="Strong">
    <w:name w:val="Strong"/>
    <w:uiPriority w:val="22"/>
    <w:qFormat/>
    <w:rsid w:val="002D7D0A"/>
    <w:rPr>
      <w:b/>
      <w:bCs/>
    </w:rPr>
  </w:style>
  <w:style w:type="paragraph" w:styleId="BalloonText">
    <w:name w:val="Balloon Text"/>
    <w:basedOn w:val="Normal"/>
    <w:link w:val="BalloonTextChar"/>
    <w:uiPriority w:val="99"/>
    <w:semiHidden/>
    <w:unhideWhenUsed/>
    <w:rsid w:val="002D7D0A"/>
    <w:rPr>
      <w:rFonts w:ascii="Tahoma" w:hAnsi="Tahoma" w:cs="Tahoma"/>
      <w:sz w:val="16"/>
      <w:szCs w:val="16"/>
    </w:rPr>
  </w:style>
  <w:style w:type="character" w:customStyle="1" w:styleId="BalloonTextChar">
    <w:name w:val="Balloon Text Char"/>
    <w:link w:val="BalloonText"/>
    <w:uiPriority w:val="99"/>
    <w:semiHidden/>
    <w:rsid w:val="002D7D0A"/>
    <w:rPr>
      <w:rFonts w:ascii="Tahoma" w:hAnsi="Tahoma" w:cs="Tahoma"/>
      <w:sz w:val="16"/>
      <w:szCs w:val="16"/>
      <w:lang w:eastAsia="lt-LT"/>
    </w:rPr>
  </w:style>
  <w:style w:type="character" w:styleId="Emphasis">
    <w:name w:val="Emphasis"/>
    <w:uiPriority w:val="20"/>
    <w:qFormat/>
    <w:rsid w:val="002D7D0A"/>
    <w:rPr>
      <w:i/>
      <w:iCs/>
    </w:rPr>
  </w:style>
  <w:style w:type="character" w:customStyle="1" w:styleId="spelle">
    <w:name w:val="spelle"/>
    <w:basedOn w:val="DefaultParagraphFont"/>
    <w:rsid w:val="00A309CB"/>
  </w:style>
  <w:style w:type="character" w:customStyle="1" w:styleId="st">
    <w:name w:val="st"/>
    <w:basedOn w:val="DefaultParagraphFont"/>
    <w:rsid w:val="00DC55D8"/>
  </w:style>
  <w:style w:type="paragraph" w:styleId="ListParagraph">
    <w:name w:val="List Paragraph"/>
    <w:basedOn w:val="Normal"/>
    <w:uiPriority w:val="34"/>
    <w:qFormat/>
    <w:rsid w:val="00CB09AB"/>
    <w:pPr>
      <w:ind w:left="720"/>
      <w:contextualSpacing/>
    </w:pPr>
  </w:style>
  <w:style w:type="character" w:customStyle="1" w:styleId="Heading2Char">
    <w:name w:val="Heading 2 Char"/>
    <w:link w:val="Heading2"/>
    <w:uiPriority w:val="9"/>
    <w:rsid w:val="00B07FC6"/>
    <w:rPr>
      <w:rFonts w:ascii="Times New Roman" w:eastAsia="Times New Roman" w:hAnsi="Times New Roman"/>
      <w:b/>
      <w:bCs/>
      <w:color w:val="DF607B"/>
      <w:sz w:val="21"/>
      <w:szCs w:val="21"/>
    </w:rPr>
  </w:style>
  <w:style w:type="paragraph" w:styleId="Header">
    <w:name w:val="header"/>
    <w:basedOn w:val="Normal"/>
    <w:link w:val="HeaderChar"/>
    <w:uiPriority w:val="99"/>
    <w:unhideWhenUsed/>
    <w:rsid w:val="00A15BBF"/>
    <w:pPr>
      <w:tabs>
        <w:tab w:val="center" w:pos="4320"/>
        <w:tab w:val="right" w:pos="8640"/>
      </w:tabs>
    </w:pPr>
  </w:style>
  <w:style w:type="character" w:customStyle="1" w:styleId="HeaderChar">
    <w:name w:val="Header Char"/>
    <w:basedOn w:val="DefaultParagraphFont"/>
    <w:link w:val="Header"/>
    <w:uiPriority w:val="99"/>
    <w:rsid w:val="00A15BBF"/>
    <w:rPr>
      <w:rFonts w:ascii="Times New Roman" w:hAnsi="Times New Roman"/>
      <w:sz w:val="24"/>
      <w:szCs w:val="24"/>
      <w:lang w:eastAsia="lt-LT"/>
    </w:rPr>
  </w:style>
  <w:style w:type="paragraph" w:styleId="Footer">
    <w:name w:val="footer"/>
    <w:basedOn w:val="Normal"/>
    <w:link w:val="FooterChar"/>
    <w:uiPriority w:val="99"/>
    <w:unhideWhenUsed/>
    <w:rsid w:val="00A15BBF"/>
    <w:pPr>
      <w:tabs>
        <w:tab w:val="center" w:pos="4320"/>
        <w:tab w:val="right" w:pos="8640"/>
      </w:tabs>
    </w:pPr>
  </w:style>
  <w:style w:type="character" w:customStyle="1" w:styleId="FooterChar">
    <w:name w:val="Footer Char"/>
    <w:basedOn w:val="DefaultParagraphFont"/>
    <w:link w:val="Footer"/>
    <w:uiPriority w:val="99"/>
    <w:rsid w:val="00A15BBF"/>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1404">
      <w:bodyDiv w:val="1"/>
      <w:marLeft w:val="0"/>
      <w:marRight w:val="0"/>
      <w:marTop w:val="0"/>
      <w:marBottom w:val="0"/>
      <w:divBdr>
        <w:top w:val="none" w:sz="0" w:space="0" w:color="auto"/>
        <w:left w:val="none" w:sz="0" w:space="0" w:color="auto"/>
        <w:bottom w:val="none" w:sz="0" w:space="0" w:color="auto"/>
        <w:right w:val="none" w:sz="0" w:space="0" w:color="auto"/>
      </w:divBdr>
    </w:div>
    <w:div w:id="1185830743">
      <w:bodyDiv w:val="1"/>
      <w:marLeft w:val="0"/>
      <w:marRight w:val="0"/>
      <w:marTop w:val="0"/>
      <w:marBottom w:val="0"/>
      <w:divBdr>
        <w:top w:val="none" w:sz="0" w:space="0" w:color="auto"/>
        <w:left w:val="none" w:sz="0" w:space="0" w:color="auto"/>
        <w:bottom w:val="none" w:sz="0" w:space="0" w:color="auto"/>
        <w:right w:val="none" w:sz="0" w:space="0" w:color="auto"/>
      </w:divBdr>
    </w:div>
    <w:div w:id="132573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vivaden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0327-2F40-4AB4-ADFD-92B90085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2243</Words>
  <Characters>1280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Links>
    <vt:vector size="6" baseType="variant">
      <vt:variant>
        <vt:i4>5636207</vt:i4>
      </vt:variant>
      <vt:variant>
        <vt:i4>0</vt:i4>
      </vt:variant>
      <vt:variant>
        <vt:i4>0</vt:i4>
      </vt:variant>
      <vt:variant>
        <vt:i4>5</vt:i4>
      </vt:variant>
      <vt:variant>
        <vt:lpwstr>mailto:info@vivadens.eu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2017-09-21T09:55:00Z</cp:lastPrinted>
  <dcterms:created xsi:type="dcterms:W3CDTF">2019-01-22T10:40:00Z</dcterms:created>
  <dcterms:modified xsi:type="dcterms:W3CDTF">2019-01-22T10:40:00Z</dcterms:modified>
</cp:coreProperties>
</file>